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024C888C" w:rsidR="007135FE" w:rsidRDefault="007135FE" w:rsidP="00397A1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032A5A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#88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4818EB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R4-18</w:t>
      </w:r>
      <w:r w:rsidR="00345F49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0</w:t>
      </w:r>
      <w:r w:rsidR="00707A96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9951</w:t>
      </w:r>
    </w:p>
    <w:bookmarkEnd w:id="0"/>
    <w:bookmarkEnd w:id="1"/>
    <w:p w14:paraId="093D4906" w14:textId="6B1A878E" w:rsidR="00F82E50" w:rsidRDefault="00032A5A" w:rsidP="00631E13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lang w:eastAsia="zh-CN"/>
        </w:rPr>
      </w:pPr>
      <w:r>
        <w:rPr>
          <w:rFonts w:hint="eastAsia"/>
          <w:noProof w:val="0"/>
          <w:sz w:val="24"/>
          <w:lang w:eastAsia="zh-CN"/>
        </w:rPr>
        <w:t>Gothenburg</w:t>
      </w:r>
      <w:r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Sweden</w:t>
      </w:r>
      <w:r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20</w:t>
      </w:r>
      <w:r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Aug</w:t>
      </w:r>
      <w:r>
        <w:rPr>
          <w:noProof w:val="0"/>
          <w:sz w:val="24"/>
          <w:lang w:eastAsia="zh-CN"/>
        </w:rPr>
        <w:t xml:space="preserve"> – </w:t>
      </w:r>
      <w:r>
        <w:rPr>
          <w:rFonts w:hint="eastAsia"/>
          <w:noProof w:val="0"/>
          <w:sz w:val="24"/>
          <w:lang w:eastAsia="zh-CN"/>
        </w:rPr>
        <w:t>24</w:t>
      </w:r>
      <w:r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Aug</w:t>
      </w:r>
      <w:r>
        <w:rPr>
          <w:noProof w:val="0"/>
          <w:sz w:val="24"/>
          <w:lang w:eastAsia="zh-CN"/>
        </w:rPr>
        <w:t xml:space="preserve"> 2018</w:t>
      </w:r>
    </w:p>
    <w:p w14:paraId="73CF545C" w14:textId="77777777" w:rsidR="00631E13" w:rsidRPr="00631E13" w:rsidRDefault="00631E13" w:rsidP="00631E13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</w:p>
    <w:p w14:paraId="0855B11A" w14:textId="2329376A" w:rsidR="007135FE" w:rsidRDefault="00F82E50" w:rsidP="00397A1C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707A96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7.13.2.3</w:t>
      </w:r>
    </w:p>
    <w:p w14:paraId="6F8284BA" w14:textId="7D2ABE6A" w:rsidR="00032A5A" w:rsidRPr="00F82E50" w:rsidRDefault="00032A5A" w:rsidP="00397A1C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</w:p>
    <w:p w14:paraId="0B943AFF" w14:textId="7FCD4BE6" w:rsidR="00EA6ED9" w:rsidRPr="00032A5A" w:rsidRDefault="00EA6ED9" w:rsidP="00397A1C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 xml:space="preserve">Discussion </w:t>
      </w:r>
      <w:r w:rsidR="00707A96">
        <w:rPr>
          <w:rFonts w:ascii="Arial" w:hAnsi="Arial" w:cs="Arial" w:hint="eastAsia"/>
          <w:b/>
          <w:bCs/>
          <w:sz w:val="24"/>
          <w:lang w:val="en-GB" w:eastAsia="zh-CN"/>
        </w:rPr>
        <w:t>on BS demodulation requirements for NR PUCCH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5796B52C" w14:textId="77777777" w:rsidR="00EA6ED9" w:rsidRDefault="00EA6ED9" w:rsidP="00397A1C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397A1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5D851BC9" w14:textId="15255A6D" w:rsidR="00EA6ED9" w:rsidRDefault="00032A5A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>During RAN4 AH07</w:t>
      </w:r>
      <w:r w:rsidR="00EA6ED9">
        <w:rPr>
          <w:rFonts w:hint="eastAsia"/>
          <w:lang w:eastAsia="zh-CN"/>
        </w:rPr>
        <w:t xml:space="preserve"> meeting, the NR BS </w:t>
      </w:r>
      <w:r w:rsidR="00EA6ED9">
        <w:rPr>
          <w:lang w:eastAsia="zh-CN"/>
        </w:rPr>
        <w:t>demodulation</w:t>
      </w:r>
      <w:r w:rsidR="00EA6ED9">
        <w:rPr>
          <w:rFonts w:hint="eastAsia"/>
          <w:lang w:eastAsia="zh-CN"/>
        </w:rPr>
        <w:t xml:space="preserve"> performance requirements are further discussed on the general issue </w:t>
      </w:r>
      <w:r w:rsidR="00EA6ED9">
        <w:rPr>
          <w:lang w:eastAsia="zh-CN"/>
        </w:rPr>
        <w:t>and performance</w:t>
      </w:r>
      <w:r w:rsidR="00EA6ED9">
        <w:rPr>
          <w:rFonts w:hint="eastAsia"/>
          <w:lang w:eastAsia="zh-CN"/>
        </w:rPr>
        <w:t xml:space="preserve"> </w:t>
      </w:r>
      <w:r w:rsidR="00EA6ED9">
        <w:rPr>
          <w:lang w:eastAsia="zh-CN"/>
        </w:rPr>
        <w:t>requirements</w:t>
      </w:r>
      <w:r w:rsidR="00EA6ED9">
        <w:rPr>
          <w:rFonts w:hint="eastAsia"/>
          <w:lang w:eastAsia="zh-CN"/>
        </w:rPr>
        <w:t xml:space="preserve"> test</w:t>
      </w:r>
      <w:r w:rsidR="00AB4780">
        <w:rPr>
          <w:rFonts w:hint="eastAsia"/>
          <w:lang w:eastAsia="zh-CN"/>
        </w:rPr>
        <w:t xml:space="preserve"> cases</w:t>
      </w:r>
      <w:r w:rsidR="00EA6ED9">
        <w:rPr>
          <w:rFonts w:hint="eastAsia"/>
          <w:lang w:eastAsia="zh-CN"/>
        </w:rPr>
        <w:t xml:space="preserve">. </w:t>
      </w:r>
      <w:r w:rsidR="00330524">
        <w:rPr>
          <w:rFonts w:hint="eastAsia"/>
          <w:lang w:eastAsia="zh-CN"/>
        </w:rPr>
        <w:t>Some general issue</w:t>
      </w:r>
      <w:r w:rsidR="00AB4780">
        <w:rPr>
          <w:rFonts w:hint="eastAsia"/>
          <w:lang w:eastAsia="zh-CN"/>
        </w:rPr>
        <w:t>s</w:t>
      </w:r>
      <w:r w:rsidR="00330524">
        <w:rPr>
          <w:rFonts w:hint="eastAsia"/>
          <w:lang w:eastAsia="zh-CN"/>
        </w:rPr>
        <w:t xml:space="preserve"> about NR P</w:t>
      </w:r>
      <w:r>
        <w:rPr>
          <w:rFonts w:hint="eastAsia"/>
          <w:lang w:eastAsia="zh-CN"/>
        </w:rPr>
        <w:t xml:space="preserve">UCCH performance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</w:t>
      </w:r>
      <w:r w:rsidR="00330524">
        <w:rPr>
          <w:rFonts w:hint="eastAsia"/>
          <w:lang w:eastAsia="zh-CN"/>
        </w:rPr>
        <w:t xml:space="preserve">are </w:t>
      </w:r>
      <w:r w:rsidR="00330524">
        <w:rPr>
          <w:lang w:eastAsia="zh-CN"/>
        </w:rPr>
        <w:t>captured</w:t>
      </w:r>
      <w:r w:rsidR="00330524">
        <w:rPr>
          <w:rFonts w:hint="eastAsia"/>
          <w:lang w:eastAsia="zh-CN"/>
        </w:rPr>
        <w:t xml:space="preserve"> and agreed in the WF</w:t>
      </w:r>
      <w:r>
        <w:rPr>
          <w:rFonts w:hint="eastAsia"/>
          <w:lang w:eastAsia="zh-CN"/>
        </w:rPr>
        <w:t xml:space="preserve"> </w:t>
      </w:r>
      <w:r w:rsidR="00330524">
        <w:rPr>
          <w:rFonts w:hint="eastAsia"/>
          <w:lang w:eastAsia="zh-CN"/>
        </w:rPr>
        <w:t>[</w:t>
      </w:r>
      <w:r w:rsidR="00FA0E9C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].</w:t>
      </w:r>
      <w:r w:rsidR="00987B60">
        <w:rPr>
          <w:rFonts w:hint="eastAsia"/>
          <w:lang w:eastAsia="zh-CN"/>
        </w:rPr>
        <w:t xml:space="preserve">In this contribution, </w:t>
      </w:r>
      <w:r w:rsidR="00EA6ED9">
        <w:rPr>
          <w:rFonts w:hint="eastAsia"/>
          <w:lang w:eastAsia="zh-CN"/>
        </w:rPr>
        <w:t xml:space="preserve">we provide our view on the </w:t>
      </w:r>
      <w:r w:rsidR="00AB4780">
        <w:rPr>
          <w:rFonts w:hint="eastAsia"/>
          <w:lang w:eastAsia="zh-CN"/>
        </w:rPr>
        <w:t xml:space="preserve">remaining </w:t>
      </w:r>
      <w:r w:rsidR="00EA6ED9">
        <w:rPr>
          <w:rFonts w:hint="eastAsia"/>
          <w:lang w:eastAsia="zh-CN"/>
        </w:rPr>
        <w:t>issue</w:t>
      </w:r>
      <w:r w:rsidR="00AB4780">
        <w:rPr>
          <w:rFonts w:hint="eastAsia"/>
          <w:lang w:eastAsia="zh-CN"/>
        </w:rPr>
        <w:t>s</w:t>
      </w:r>
      <w:r w:rsidR="00EA6ED9">
        <w:rPr>
          <w:rFonts w:hint="eastAsia"/>
          <w:lang w:eastAsia="zh-CN"/>
        </w:rPr>
        <w:t xml:space="preserve"> of </w:t>
      </w:r>
      <w:r w:rsidR="00BC4F5F">
        <w:rPr>
          <w:rFonts w:hint="eastAsia"/>
          <w:lang w:eastAsia="zh-CN"/>
        </w:rPr>
        <w:t>PUCCH</w:t>
      </w:r>
      <w:r w:rsidR="00EA6ED9">
        <w:rPr>
          <w:rFonts w:hint="eastAsia"/>
          <w:lang w:eastAsia="zh-CN"/>
        </w:rPr>
        <w:t xml:space="preserve"> performance </w:t>
      </w:r>
      <w:r w:rsidR="00EA6ED9">
        <w:rPr>
          <w:lang w:eastAsia="zh-CN"/>
        </w:rPr>
        <w:t>requirement</w:t>
      </w:r>
      <w:r w:rsidR="00EA6ED9">
        <w:rPr>
          <w:rFonts w:hint="eastAsia"/>
          <w:lang w:eastAsia="zh-CN"/>
        </w:rPr>
        <w:t xml:space="preserve">. </w:t>
      </w:r>
    </w:p>
    <w:p w14:paraId="31D86CD8" w14:textId="3485356A" w:rsidR="00EA6ED9" w:rsidRDefault="00EA6ED9" w:rsidP="00397A1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Discussion</w:t>
      </w:r>
    </w:p>
    <w:p w14:paraId="53FDA24E" w14:textId="77777777" w:rsidR="000A5C27" w:rsidRDefault="000A5C27" w:rsidP="00397A1C">
      <w:pPr>
        <w:pStyle w:val="Heading2"/>
        <w:jc w:val="both"/>
        <w:rPr>
          <w:rFonts w:eastAsiaTheme="minorEastAsia"/>
          <w:lang w:eastAsia="zh-CN"/>
        </w:rPr>
      </w:pPr>
      <w:r>
        <w:t>2.1</w:t>
      </w:r>
      <w:r>
        <w:tab/>
      </w:r>
      <w:r>
        <w:rPr>
          <w:rFonts w:eastAsiaTheme="minorEastAsia" w:hint="eastAsia"/>
          <w:lang w:eastAsia="zh-CN"/>
        </w:rPr>
        <w:t>DMRS pattern</w:t>
      </w:r>
    </w:p>
    <w:p w14:paraId="7382B117" w14:textId="3266E324" w:rsidR="0060622F" w:rsidRDefault="000A5714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NR PUCCH, there are 5 PUCCH formats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 xml:space="preserve">, based on the occupied OFDM symbol </w:t>
      </w:r>
      <w:r>
        <w:rPr>
          <w:lang w:eastAsia="zh-CN"/>
        </w:rPr>
        <w:t>length</w:t>
      </w:r>
      <w:r>
        <w:rPr>
          <w:rFonts w:hint="eastAsia"/>
          <w:lang w:eastAsia="zh-CN"/>
        </w:rPr>
        <w:t xml:space="preserve">, UCI play load size, channel coding as well as RS configuration. </w:t>
      </w:r>
      <w:r w:rsidR="006552A0">
        <w:rPr>
          <w:rFonts w:hint="eastAsia"/>
          <w:lang w:eastAsia="zh-CN"/>
        </w:rPr>
        <w:t xml:space="preserve">RAN4 will define the performance requirement </w:t>
      </w:r>
      <w:r w:rsidR="00BC4F5F">
        <w:rPr>
          <w:lang w:eastAsia="zh-CN"/>
        </w:rPr>
        <w:t>for all</w:t>
      </w:r>
      <w:r w:rsidR="006552A0">
        <w:rPr>
          <w:rFonts w:hint="eastAsia"/>
          <w:lang w:eastAsia="zh-CN"/>
        </w:rPr>
        <w:t xml:space="preserve"> the formats in Rel-15.</w:t>
      </w:r>
      <w:r>
        <w:rPr>
          <w:rFonts w:hint="eastAsia"/>
          <w:lang w:eastAsia="zh-CN"/>
        </w:rPr>
        <w:t xml:space="preserve">As part of RS </w:t>
      </w:r>
      <w:r>
        <w:rPr>
          <w:lang w:eastAsia="zh-CN"/>
        </w:rPr>
        <w:t>configuration</w:t>
      </w:r>
      <w:r w:rsidR="0060622F">
        <w:rPr>
          <w:rFonts w:hint="eastAsia"/>
          <w:lang w:eastAsia="zh-CN"/>
        </w:rPr>
        <w:t>, format 3</w:t>
      </w:r>
      <w:r w:rsidR="00BC4F5F">
        <w:rPr>
          <w:rFonts w:hint="eastAsia"/>
          <w:lang w:eastAsia="zh-CN"/>
        </w:rPr>
        <w:t xml:space="preserve"> and format4 can support both with</w:t>
      </w:r>
      <w:r w:rsidR="0060622F">
        <w:rPr>
          <w:rFonts w:hint="eastAsia"/>
          <w:lang w:eastAsia="zh-CN"/>
        </w:rPr>
        <w:t xml:space="preserve"> and without </w:t>
      </w:r>
      <w:r w:rsidR="0060622F">
        <w:rPr>
          <w:lang w:eastAsia="zh-CN"/>
        </w:rPr>
        <w:t>additional</w:t>
      </w:r>
      <w:r w:rsidR="0060622F">
        <w:rPr>
          <w:rFonts w:hint="eastAsia"/>
          <w:lang w:eastAsia="zh-CN"/>
        </w:rPr>
        <w:t xml:space="preserve"> DMR</w:t>
      </w:r>
      <w:r w:rsidR="006552A0">
        <w:rPr>
          <w:rFonts w:hint="eastAsia"/>
          <w:lang w:eastAsia="zh-CN"/>
        </w:rPr>
        <w:t>S. The details mapping rule of n</w:t>
      </w:r>
      <w:r w:rsidR="0060622F">
        <w:rPr>
          <w:rFonts w:hint="eastAsia"/>
          <w:lang w:eastAsia="zh-CN"/>
        </w:rPr>
        <w:t>umber of PUCCH sym</w:t>
      </w:r>
      <w:r w:rsidR="006552A0">
        <w:rPr>
          <w:rFonts w:hint="eastAsia"/>
          <w:lang w:eastAsia="zh-CN"/>
        </w:rPr>
        <w:t xml:space="preserve">bols, DMRS position, regardless of FH/ no FH </w:t>
      </w:r>
      <w:r w:rsidR="00AB4780">
        <w:rPr>
          <w:rFonts w:hint="eastAsia"/>
          <w:lang w:eastAsia="zh-CN"/>
        </w:rPr>
        <w:t xml:space="preserve">are </w:t>
      </w:r>
      <w:r w:rsidR="004F358E">
        <w:rPr>
          <w:lang w:eastAsia="zh-CN"/>
        </w:rPr>
        <w:t>illustrated</w:t>
      </w:r>
      <w:r w:rsidR="006552A0">
        <w:rPr>
          <w:rFonts w:hint="eastAsia"/>
          <w:lang w:eastAsia="zh-CN"/>
        </w:rPr>
        <w:t xml:space="preserve"> as in Table 1. </w:t>
      </w:r>
    </w:p>
    <w:p w14:paraId="1043E7BE" w14:textId="2110ADBA" w:rsidR="000A5714" w:rsidRPr="00D8467C" w:rsidRDefault="00D8467C" w:rsidP="00BC4F5F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397A1C">
        <w:rPr>
          <w:rFonts w:hint="eastAsia"/>
          <w:lang w:eastAsia="zh-CN"/>
        </w:rPr>
        <w:t>1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 xml:space="preserve">DMRS configuration and </w:t>
      </w:r>
      <w:r>
        <w:rPr>
          <w:lang w:eastAsia="zh-CN"/>
        </w:rPr>
        <w:t>Position</w:t>
      </w:r>
      <w:r>
        <w:rPr>
          <w:rFonts w:hint="eastAsia"/>
          <w:lang w:eastAsia="zh-CN"/>
        </w:rPr>
        <w:t xml:space="preserve"> for NR PUCCH format 3</w:t>
      </w:r>
      <w:r w:rsidR="00AB478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and format 4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96"/>
        <w:gridCol w:w="1596"/>
        <w:gridCol w:w="1596"/>
        <w:gridCol w:w="1596"/>
        <w:gridCol w:w="1596"/>
      </w:tblGrid>
      <w:tr w:rsidR="00257AF1" w14:paraId="777BBEF5" w14:textId="77777777" w:rsidTr="00BC4F5F">
        <w:trPr>
          <w:jc w:val="center"/>
        </w:trPr>
        <w:tc>
          <w:tcPr>
            <w:tcW w:w="1596" w:type="dxa"/>
            <w:vMerge w:val="restart"/>
            <w:vAlign w:val="center"/>
          </w:tcPr>
          <w:p w14:paraId="5CF97C5B" w14:textId="5A8573DA" w:rsidR="00257AF1" w:rsidRDefault="00257AF1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PUCCH symbols</w:t>
            </w:r>
          </w:p>
        </w:tc>
        <w:tc>
          <w:tcPr>
            <w:tcW w:w="6384" w:type="dxa"/>
            <w:gridSpan w:val="4"/>
            <w:vAlign w:val="center"/>
          </w:tcPr>
          <w:p w14:paraId="6B8B44B8" w14:textId="1E0AC5E9" w:rsidR="00257AF1" w:rsidRDefault="00257AF1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position</w:t>
            </w:r>
          </w:p>
        </w:tc>
      </w:tr>
      <w:tr w:rsidR="004C0ADE" w14:paraId="41DB4147" w14:textId="77777777" w:rsidTr="00BC4F5F">
        <w:trPr>
          <w:trHeight w:val="360"/>
          <w:jc w:val="center"/>
        </w:trPr>
        <w:tc>
          <w:tcPr>
            <w:tcW w:w="1596" w:type="dxa"/>
            <w:vMerge/>
            <w:vAlign w:val="center"/>
          </w:tcPr>
          <w:p w14:paraId="6159B4E3" w14:textId="7C062435" w:rsidR="004C0ADE" w:rsidRDefault="004C0ADE" w:rsidP="00BC4F5F">
            <w:pPr>
              <w:jc w:val="center"/>
              <w:rPr>
                <w:lang w:eastAsia="zh-CN"/>
              </w:rPr>
            </w:pPr>
          </w:p>
        </w:tc>
        <w:tc>
          <w:tcPr>
            <w:tcW w:w="3192" w:type="dxa"/>
            <w:gridSpan w:val="2"/>
            <w:vAlign w:val="center"/>
          </w:tcPr>
          <w:p w14:paraId="68FD529F" w14:textId="3BFC680B" w:rsidR="004C0ADE" w:rsidRDefault="004C0ADE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 additional DMRS</w:t>
            </w:r>
          </w:p>
        </w:tc>
        <w:tc>
          <w:tcPr>
            <w:tcW w:w="3192" w:type="dxa"/>
            <w:gridSpan w:val="2"/>
            <w:vAlign w:val="center"/>
          </w:tcPr>
          <w:p w14:paraId="0F1AB803" w14:textId="378BA936" w:rsidR="004C0ADE" w:rsidRDefault="004C0ADE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Additional DMRS</w:t>
            </w:r>
          </w:p>
        </w:tc>
      </w:tr>
      <w:tr w:rsidR="004C0ADE" w14:paraId="2B158026" w14:textId="77777777" w:rsidTr="00BC4F5F">
        <w:trPr>
          <w:trHeight w:val="360"/>
          <w:jc w:val="center"/>
        </w:trPr>
        <w:tc>
          <w:tcPr>
            <w:tcW w:w="1596" w:type="dxa"/>
            <w:vMerge/>
            <w:vAlign w:val="center"/>
          </w:tcPr>
          <w:p w14:paraId="5479EDC1" w14:textId="77777777" w:rsidR="004C0ADE" w:rsidRDefault="004C0ADE" w:rsidP="00BC4F5F">
            <w:pPr>
              <w:jc w:val="center"/>
              <w:rPr>
                <w:lang w:eastAsia="zh-CN"/>
              </w:rPr>
            </w:pPr>
          </w:p>
        </w:tc>
        <w:tc>
          <w:tcPr>
            <w:tcW w:w="1596" w:type="dxa"/>
            <w:vAlign w:val="center"/>
          </w:tcPr>
          <w:p w14:paraId="64A2E3AC" w14:textId="6038E6CF" w:rsidR="004C0ADE" w:rsidRDefault="004C0ADE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Without Frequency hopping</w:t>
            </w:r>
          </w:p>
        </w:tc>
        <w:tc>
          <w:tcPr>
            <w:tcW w:w="1596" w:type="dxa"/>
            <w:vAlign w:val="center"/>
          </w:tcPr>
          <w:p w14:paraId="5805202A" w14:textId="786315E7" w:rsidR="004C0ADE" w:rsidRDefault="004C0ADE" w:rsidP="00BC4F5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ith Frequency hopping</w:t>
            </w:r>
          </w:p>
        </w:tc>
        <w:tc>
          <w:tcPr>
            <w:tcW w:w="1596" w:type="dxa"/>
            <w:vAlign w:val="center"/>
          </w:tcPr>
          <w:p w14:paraId="57AFCD90" w14:textId="6A5D8410" w:rsidR="004C0ADE" w:rsidRDefault="004C0ADE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Without Frequency hopping</w:t>
            </w:r>
          </w:p>
        </w:tc>
        <w:tc>
          <w:tcPr>
            <w:tcW w:w="1596" w:type="dxa"/>
            <w:vAlign w:val="center"/>
          </w:tcPr>
          <w:p w14:paraId="0E6DF325" w14:textId="534C00B8" w:rsidR="004C0ADE" w:rsidRDefault="004C0ADE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With Frequency hopping</w:t>
            </w:r>
          </w:p>
        </w:tc>
      </w:tr>
      <w:tr w:rsidR="00257AF1" w14:paraId="1AB10361" w14:textId="77777777" w:rsidTr="00BC4F5F">
        <w:trPr>
          <w:jc w:val="center"/>
        </w:trPr>
        <w:tc>
          <w:tcPr>
            <w:tcW w:w="1596" w:type="dxa"/>
            <w:vAlign w:val="center"/>
          </w:tcPr>
          <w:p w14:paraId="480E9E84" w14:textId="13DB701D" w:rsidR="00257AF1" w:rsidRDefault="00257AF1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596" w:type="dxa"/>
            <w:vAlign w:val="center"/>
          </w:tcPr>
          <w:p w14:paraId="73E4089D" w14:textId="10394618" w:rsidR="00257AF1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96" w:type="dxa"/>
            <w:vAlign w:val="center"/>
          </w:tcPr>
          <w:p w14:paraId="0E2B6700" w14:textId="0042CFA1" w:rsidR="00257AF1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0,2</w:t>
            </w:r>
          </w:p>
        </w:tc>
        <w:tc>
          <w:tcPr>
            <w:tcW w:w="1596" w:type="dxa"/>
            <w:vAlign w:val="center"/>
          </w:tcPr>
          <w:p w14:paraId="321B1722" w14:textId="1E23FCDA" w:rsidR="00257AF1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96" w:type="dxa"/>
            <w:vAlign w:val="center"/>
          </w:tcPr>
          <w:p w14:paraId="54534CAA" w14:textId="65A7F4DC" w:rsidR="00257AF1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0,2</w:t>
            </w:r>
          </w:p>
        </w:tc>
      </w:tr>
      <w:tr w:rsidR="006E22ED" w14:paraId="1E8AFC34" w14:textId="77777777" w:rsidTr="00BC4F5F">
        <w:trPr>
          <w:jc w:val="center"/>
        </w:trPr>
        <w:tc>
          <w:tcPr>
            <w:tcW w:w="1596" w:type="dxa"/>
            <w:vAlign w:val="center"/>
          </w:tcPr>
          <w:p w14:paraId="1364134B" w14:textId="373B9EE4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596" w:type="dxa"/>
            <w:vAlign w:val="center"/>
          </w:tcPr>
          <w:p w14:paraId="0144D734" w14:textId="776996F3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0,3</w:t>
            </w:r>
          </w:p>
        </w:tc>
        <w:tc>
          <w:tcPr>
            <w:tcW w:w="1596" w:type="dxa"/>
            <w:vAlign w:val="center"/>
          </w:tcPr>
          <w:p w14:paraId="490086C9" w14:textId="002894DD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0,3</w:t>
            </w:r>
          </w:p>
        </w:tc>
        <w:tc>
          <w:tcPr>
            <w:tcW w:w="1596" w:type="dxa"/>
            <w:vAlign w:val="center"/>
          </w:tcPr>
          <w:p w14:paraId="343F9CE5" w14:textId="69D1F8AD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0,3</w:t>
            </w:r>
          </w:p>
        </w:tc>
        <w:tc>
          <w:tcPr>
            <w:tcW w:w="1596" w:type="dxa"/>
            <w:vAlign w:val="center"/>
          </w:tcPr>
          <w:p w14:paraId="0772D443" w14:textId="373E03A1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0,3</w:t>
            </w:r>
          </w:p>
        </w:tc>
      </w:tr>
      <w:tr w:rsidR="006E22ED" w14:paraId="1D719CFF" w14:textId="77777777" w:rsidTr="00BC4F5F">
        <w:trPr>
          <w:jc w:val="center"/>
        </w:trPr>
        <w:tc>
          <w:tcPr>
            <w:tcW w:w="1596" w:type="dxa"/>
            <w:vAlign w:val="center"/>
          </w:tcPr>
          <w:p w14:paraId="54FA1741" w14:textId="054B69C6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596" w:type="dxa"/>
            <w:vAlign w:val="center"/>
          </w:tcPr>
          <w:p w14:paraId="195AF394" w14:textId="72E9379D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1,4</w:t>
            </w:r>
          </w:p>
        </w:tc>
        <w:tc>
          <w:tcPr>
            <w:tcW w:w="1596" w:type="dxa"/>
            <w:vAlign w:val="center"/>
          </w:tcPr>
          <w:p w14:paraId="513F3BDF" w14:textId="47C75918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1,4</w:t>
            </w:r>
          </w:p>
        </w:tc>
        <w:tc>
          <w:tcPr>
            <w:tcW w:w="1596" w:type="dxa"/>
            <w:vAlign w:val="center"/>
          </w:tcPr>
          <w:p w14:paraId="01E8C251" w14:textId="611DF7DA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1,4</w:t>
            </w:r>
          </w:p>
        </w:tc>
        <w:tc>
          <w:tcPr>
            <w:tcW w:w="1596" w:type="dxa"/>
            <w:vAlign w:val="center"/>
          </w:tcPr>
          <w:p w14:paraId="59734AE8" w14:textId="55BA4128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1,4</w:t>
            </w:r>
          </w:p>
        </w:tc>
      </w:tr>
      <w:tr w:rsidR="006E22ED" w14:paraId="3C0BC708" w14:textId="77777777" w:rsidTr="00BC4F5F">
        <w:trPr>
          <w:jc w:val="center"/>
        </w:trPr>
        <w:tc>
          <w:tcPr>
            <w:tcW w:w="1596" w:type="dxa"/>
            <w:vAlign w:val="center"/>
          </w:tcPr>
          <w:p w14:paraId="2AA0B030" w14:textId="39257558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596" w:type="dxa"/>
            <w:vAlign w:val="center"/>
          </w:tcPr>
          <w:p w14:paraId="7193FB33" w14:textId="74842DD8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1,4</w:t>
            </w:r>
          </w:p>
        </w:tc>
        <w:tc>
          <w:tcPr>
            <w:tcW w:w="1596" w:type="dxa"/>
            <w:vAlign w:val="center"/>
          </w:tcPr>
          <w:p w14:paraId="5518C498" w14:textId="45B1B9D9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1,4</w:t>
            </w:r>
          </w:p>
        </w:tc>
        <w:tc>
          <w:tcPr>
            <w:tcW w:w="1596" w:type="dxa"/>
            <w:vAlign w:val="center"/>
          </w:tcPr>
          <w:p w14:paraId="323AD8CE" w14:textId="65628900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1,4</w:t>
            </w:r>
          </w:p>
        </w:tc>
        <w:tc>
          <w:tcPr>
            <w:tcW w:w="1596" w:type="dxa"/>
            <w:vAlign w:val="center"/>
          </w:tcPr>
          <w:p w14:paraId="169C2BA8" w14:textId="1251B764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1,4</w:t>
            </w:r>
          </w:p>
        </w:tc>
      </w:tr>
      <w:tr w:rsidR="006E22ED" w14:paraId="7DA65B33" w14:textId="77777777" w:rsidTr="00BC4F5F">
        <w:trPr>
          <w:jc w:val="center"/>
        </w:trPr>
        <w:tc>
          <w:tcPr>
            <w:tcW w:w="1596" w:type="dxa"/>
            <w:vAlign w:val="center"/>
          </w:tcPr>
          <w:p w14:paraId="2ADF5966" w14:textId="6D139572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596" w:type="dxa"/>
            <w:vAlign w:val="center"/>
          </w:tcPr>
          <w:p w14:paraId="55755799" w14:textId="44D42FD6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1,5</w:t>
            </w:r>
          </w:p>
        </w:tc>
        <w:tc>
          <w:tcPr>
            <w:tcW w:w="1596" w:type="dxa"/>
            <w:vAlign w:val="center"/>
          </w:tcPr>
          <w:p w14:paraId="11AE759B" w14:textId="4E33824A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1,5</w:t>
            </w:r>
          </w:p>
        </w:tc>
        <w:tc>
          <w:tcPr>
            <w:tcW w:w="1596" w:type="dxa"/>
            <w:vAlign w:val="center"/>
          </w:tcPr>
          <w:p w14:paraId="6CE279CC" w14:textId="102EAD4E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1,5</w:t>
            </w:r>
          </w:p>
        </w:tc>
        <w:tc>
          <w:tcPr>
            <w:tcW w:w="1596" w:type="dxa"/>
            <w:vAlign w:val="center"/>
          </w:tcPr>
          <w:p w14:paraId="476773AE" w14:textId="63F52662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1,5</w:t>
            </w:r>
          </w:p>
        </w:tc>
      </w:tr>
      <w:tr w:rsidR="006E22ED" w14:paraId="447B65E8" w14:textId="77777777" w:rsidTr="00BC4F5F">
        <w:trPr>
          <w:jc w:val="center"/>
        </w:trPr>
        <w:tc>
          <w:tcPr>
            <w:tcW w:w="1596" w:type="dxa"/>
            <w:vAlign w:val="center"/>
          </w:tcPr>
          <w:p w14:paraId="72A8E4BB" w14:textId="771F2314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596" w:type="dxa"/>
            <w:vAlign w:val="center"/>
          </w:tcPr>
          <w:p w14:paraId="545BD7D0" w14:textId="1628186D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2,6</w:t>
            </w:r>
          </w:p>
        </w:tc>
        <w:tc>
          <w:tcPr>
            <w:tcW w:w="1596" w:type="dxa"/>
            <w:vAlign w:val="center"/>
          </w:tcPr>
          <w:p w14:paraId="62732665" w14:textId="291A1D29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2,6</w:t>
            </w:r>
          </w:p>
        </w:tc>
        <w:tc>
          <w:tcPr>
            <w:tcW w:w="1596" w:type="dxa"/>
            <w:vAlign w:val="center"/>
          </w:tcPr>
          <w:p w14:paraId="7694D6BE" w14:textId="69BB36D1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1,6</w:t>
            </w:r>
          </w:p>
        </w:tc>
        <w:tc>
          <w:tcPr>
            <w:tcW w:w="1596" w:type="dxa"/>
            <w:vAlign w:val="center"/>
          </w:tcPr>
          <w:p w14:paraId="46FF1FFF" w14:textId="4ECE5A23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1,6</w:t>
            </w:r>
          </w:p>
        </w:tc>
      </w:tr>
      <w:tr w:rsidR="006E22ED" w14:paraId="7B930AC9" w14:textId="77777777" w:rsidTr="00BC4F5F">
        <w:trPr>
          <w:jc w:val="center"/>
        </w:trPr>
        <w:tc>
          <w:tcPr>
            <w:tcW w:w="1596" w:type="dxa"/>
            <w:vAlign w:val="center"/>
          </w:tcPr>
          <w:p w14:paraId="11314096" w14:textId="70EC8CF2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596" w:type="dxa"/>
            <w:vAlign w:val="center"/>
          </w:tcPr>
          <w:p w14:paraId="29876C79" w14:textId="683AED22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2,7</w:t>
            </w:r>
          </w:p>
        </w:tc>
        <w:tc>
          <w:tcPr>
            <w:tcW w:w="1596" w:type="dxa"/>
            <w:vAlign w:val="center"/>
          </w:tcPr>
          <w:p w14:paraId="4B59175A" w14:textId="69DD8449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2,7</w:t>
            </w:r>
          </w:p>
        </w:tc>
        <w:tc>
          <w:tcPr>
            <w:tcW w:w="1596" w:type="dxa"/>
            <w:vAlign w:val="center"/>
          </w:tcPr>
          <w:p w14:paraId="33E1B6C8" w14:textId="4E32D394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1,3,6,8</w:t>
            </w:r>
          </w:p>
        </w:tc>
        <w:tc>
          <w:tcPr>
            <w:tcW w:w="1596" w:type="dxa"/>
            <w:vAlign w:val="center"/>
          </w:tcPr>
          <w:p w14:paraId="752DDD63" w14:textId="5D64D711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1,3,6,8</w:t>
            </w:r>
          </w:p>
        </w:tc>
      </w:tr>
      <w:tr w:rsidR="006E22ED" w14:paraId="1CEC0702" w14:textId="77777777" w:rsidTr="00BC4F5F">
        <w:trPr>
          <w:jc w:val="center"/>
        </w:trPr>
        <w:tc>
          <w:tcPr>
            <w:tcW w:w="1596" w:type="dxa"/>
            <w:vAlign w:val="center"/>
          </w:tcPr>
          <w:p w14:paraId="02A694D4" w14:textId="099B84DA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1596" w:type="dxa"/>
            <w:vAlign w:val="center"/>
          </w:tcPr>
          <w:p w14:paraId="4BA84435" w14:textId="22BB1C93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2,7</w:t>
            </w:r>
          </w:p>
        </w:tc>
        <w:tc>
          <w:tcPr>
            <w:tcW w:w="1596" w:type="dxa"/>
            <w:vAlign w:val="center"/>
          </w:tcPr>
          <w:p w14:paraId="114D9221" w14:textId="7228CEEA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2,7</w:t>
            </w:r>
          </w:p>
        </w:tc>
        <w:tc>
          <w:tcPr>
            <w:tcW w:w="1596" w:type="dxa"/>
            <w:vAlign w:val="center"/>
          </w:tcPr>
          <w:p w14:paraId="67EBC38B" w14:textId="2AEFBDF5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1,3,6,9</w:t>
            </w:r>
          </w:p>
        </w:tc>
        <w:tc>
          <w:tcPr>
            <w:tcW w:w="1596" w:type="dxa"/>
            <w:vAlign w:val="center"/>
          </w:tcPr>
          <w:p w14:paraId="5AB9973E" w14:textId="009B85AA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1,3,6,9</w:t>
            </w:r>
          </w:p>
        </w:tc>
      </w:tr>
      <w:tr w:rsidR="006E22ED" w14:paraId="7599A7D3" w14:textId="77777777" w:rsidTr="00BC4F5F">
        <w:trPr>
          <w:jc w:val="center"/>
        </w:trPr>
        <w:tc>
          <w:tcPr>
            <w:tcW w:w="1596" w:type="dxa"/>
            <w:vAlign w:val="center"/>
          </w:tcPr>
          <w:p w14:paraId="1B15E2E1" w14:textId="22C83267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1596" w:type="dxa"/>
            <w:vAlign w:val="center"/>
          </w:tcPr>
          <w:p w14:paraId="31AD8B22" w14:textId="1BD42F53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2,8</w:t>
            </w:r>
          </w:p>
        </w:tc>
        <w:tc>
          <w:tcPr>
            <w:tcW w:w="1596" w:type="dxa"/>
            <w:vAlign w:val="center"/>
          </w:tcPr>
          <w:p w14:paraId="69BF766F" w14:textId="2296E484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2,8</w:t>
            </w:r>
          </w:p>
        </w:tc>
        <w:tc>
          <w:tcPr>
            <w:tcW w:w="1596" w:type="dxa"/>
            <w:vAlign w:val="center"/>
          </w:tcPr>
          <w:p w14:paraId="712F6D6B" w14:textId="4A5732B9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1,4,7,10</w:t>
            </w:r>
          </w:p>
        </w:tc>
        <w:tc>
          <w:tcPr>
            <w:tcW w:w="1596" w:type="dxa"/>
            <w:vAlign w:val="center"/>
          </w:tcPr>
          <w:p w14:paraId="43858DB1" w14:textId="6963801B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1,4,7,10</w:t>
            </w:r>
          </w:p>
        </w:tc>
      </w:tr>
      <w:tr w:rsidR="006E22ED" w14:paraId="70AA64B2" w14:textId="77777777" w:rsidTr="00BC4F5F">
        <w:trPr>
          <w:jc w:val="center"/>
        </w:trPr>
        <w:tc>
          <w:tcPr>
            <w:tcW w:w="1596" w:type="dxa"/>
            <w:vAlign w:val="center"/>
          </w:tcPr>
          <w:p w14:paraId="33CC3E4A" w14:textId="53E5F51A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1596" w:type="dxa"/>
            <w:vAlign w:val="center"/>
          </w:tcPr>
          <w:p w14:paraId="3D7E6471" w14:textId="7912DF3D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2,9</w:t>
            </w:r>
          </w:p>
        </w:tc>
        <w:tc>
          <w:tcPr>
            <w:tcW w:w="1596" w:type="dxa"/>
            <w:vAlign w:val="center"/>
          </w:tcPr>
          <w:p w14:paraId="34E0086F" w14:textId="11C95906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2,9</w:t>
            </w:r>
          </w:p>
        </w:tc>
        <w:tc>
          <w:tcPr>
            <w:tcW w:w="1596" w:type="dxa"/>
            <w:vAlign w:val="center"/>
          </w:tcPr>
          <w:p w14:paraId="11B06BCF" w14:textId="0E41D16E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1,4,7,11</w:t>
            </w:r>
          </w:p>
        </w:tc>
        <w:tc>
          <w:tcPr>
            <w:tcW w:w="1596" w:type="dxa"/>
            <w:vAlign w:val="center"/>
          </w:tcPr>
          <w:p w14:paraId="3824A3BD" w14:textId="2936723D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1,4,7,11</w:t>
            </w:r>
          </w:p>
        </w:tc>
      </w:tr>
      <w:tr w:rsidR="006E22ED" w14:paraId="2DD7D877" w14:textId="77777777" w:rsidTr="00BC4F5F">
        <w:trPr>
          <w:jc w:val="center"/>
        </w:trPr>
        <w:tc>
          <w:tcPr>
            <w:tcW w:w="1596" w:type="dxa"/>
            <w:vAlign w:val="center"/>
          </w:tcPr>
          <w:p w14:paraId="1D99A5C1" w14:textId="4C9815B0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1596" w:type="dxa"/>
            <w:vAlign w:val="center"/>
          </w:tcPr>
          <w:p w14:paraId="2A789490" w14:textId="640B25B6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3,10</w:t>
            </w:r>
          </w:p>
        </w:tc>
        <w:tc>
          <w:tcPr>
            <w:tcW w:w="1596" w:type="dxa"/>
            <w:vAlign w:val="center"/>
          </w:tcPr>
          <w:p w14:paraId="6EE82A0F" w14:textId="7468F014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3,10</w:t>
            </w:r>
          </w:p>
        </w:tc>
        <w:tc>
          <w:tcPr>
            <w:tcW w:w="1596" w:type="dxa"/>
            <w:vAlign w:val="center"/>
          </w:tcPr>
          <w:p w14:paraId="5BA261CE" w14:textId="0E0C23DC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1,5,8,12</w:t>
            </w:r>
          </w:p>
        </w:tc>
        <w:tc>
          <w:tcPr>
            <w:tcW w:w="1596" w:type="dxa"/>
            <w:vAlign w:val="center"/>
          </w:tcPr>
          <w:p w14:paraId="7F8F0C4D" w14:textId="28C958B7" w:rsidR="006E22ED" w:rsidRDefault="006E22ED" w:rsidP="00BC4F5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1,5,8,12</w:t>
            </w:r>
          </w:p>
        </w:tc>
      </w:tr>
    </w:tbl>
    <w:p w14:paraId="1CFE6995" w14:textId="77777777" w:rsidR="00032A5A" w:rsidRDefault="00032A5A" w:rsidP="00397A1C">
      <w:pPr>
        <w:jc w:val="both"/>
        <w:rPr>
          <w:lang w:eastAsia="zh-CN"/>
        </w:rPr>
      </w:pPr>
    </w:p>
    <w:p w14:paraId="77292E8F" w14:textId="3024B625" w:rsidR="005B22D8" w:rsidRDefault="00BC4F5F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>In last meeting, as for DMRS pattern</w:t>
      </w:r>
      <w:r w:rsidR="00013787">
        <w:rPr>
          <w:rFonts w:hint="eastAsia"/>
          <w:lang w:eastAsia="zh-CN"/>
        </w:rPr>
        <w:t xml:space="preserve"> configuration</w:t>
      </w:r>
      <w:r>
        <w:rPr>
          <w:lang w:eastAsia="zh-CN"/>
        </w:rPr>
        <w:t>, RAN4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group has</w:t>
      </w:r>
      <w:r>
        <w:rPr>
          <w:rFonts w:hint="eastAsia"/>
          <w:lang w:eastAsia="zh-CN"/>
        </w:rPr>
        <w:t xml:space="preserve"> discussion about whether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require</w:t>
      </w:r>
      <w:r w:rsidR="00013787">
        <w:rPr>
          <w:rFonts w:hint="eastAsia"/>
          <w:lang w:eastAsia="zh-CN"/>
        </w:rPr>
        <w:t>ment should be defined for both</w:t>
      </w:r>
      <w:r w:rsidR="000E52BE">
        <w:rPr>
          <w:rFonts w:hint="eastAsia"/>
          <w:lang w:eastAsia="zh-CN"/>
        </w:rPr>
        <w:t>.</w:t>
      </w:r>
      <w:r w:rsidR="00013787">
        <w:rPr>
          <w:rFonts w:hint="eastAsia"/>
          <w:lang w:eastAsia="zh-CN"/>
        </w:rPr>
        <w:t xml:space="preserve">  </w:t>
      </w:r>
    </w:p>
    <w:p w14:paraId="672532BF" w14:textId="0240E6AA" w:rsidR="00032A5A" w:rsidRPr="00D8467C" w:rsidRDefault="0048264D" w:rsidP="00397A1C">
      <w:pPr>
        <w:jc w:val="both"/>
        <w:rPr>
          <w:lang w:eastAsia="zh-CN"/>
        </w:rPr>
      </w:pPr>
      <w:r>
        <w:rPr>
          <w:lang w:eastAsia="zh-CN"/>
        </w:rPr>
        <w:lastRenderedPageBreak/>
        <w:t>I</w:t>
      </w:r>
      <w:r>
        <w:rPr>
          <w:rFonts w:hint="eastAsia"/>
          <w:lang w:eastAsia="zh-CN"/>
        </w:rPr>
        <w:t>n our company</w:t>
      </w:r>
      <w:r>
        <w:rPr>
          <w:lang w:eastAsia="zh-CN"/>
        </w:rPr>
        <w:t>’</w:t>
      </w:r>
      <w:r w:rsidR="00425FB1">
        <w:rPr>
          <w:rFonts w:hint="eastAsia"/>
          <w:lang w:eastAsia="zh-CN"/>
        </w:rPr>
        <w:t xml:space="preserve">s </w:t>
      </w:r>
      <w:r>
        <w:rPr>
          <w:lang w:eastAsia="zh-CN"/>
        </w:rPr>
        <w:t>contribution</w:t>
      </w:r>
      <w:r>
        <w:rPr>
          <w:rFonts w:hint="eastAsia"/>
          <w:lang w:eastAsia="zh-CN"/>
        </w:rPr>
        <w:t xml:space="preserve">, we have already </w:t>
      </w:r>
      <w:r>
        <w:rPr>
          <w:lang w:eastAsia="zh-CN"/>
        </w:rPr>
        <w:t>investigated</w:t>
      </w:r>
      <w:r>
        <w:rPr>
          <w:rFonts w:hint="eastAsia"/>
          <w:lang w:eastAsia="zh-CN"/>
        </w:rPr>
        <w:t xml:space="preserve"> the BLER results for </w:t>
      </w:r>
      <w:r>
        <w:rPr>
          <w:lang w:eastAsia="zh-CN"/>
        </w:rPr>
        <w:t>various</w:t>
      </w:r>
      <w:r>
        <w:rPr>
          <w:rFonts w:hint="eastAsia"/>
          <w:lang w:eastAsia="zh-CN"/>
        </w:rPr>
        <w:t xml:space="preserve"> UCI payloads, number of PUCCH symbols, and number of DMRS symbols per PUCCH frequency hop [2</w:t>
      </w:r>
      <w:r w:rsidR="000E52BE">
        <w:rPr>
          <w:rFonts w:hint="eastAsia"/>
          <w:lang w:eastAsia="zh-CN"/>
        </w:rPr>
        <w:t xml:space="preserve">]. As </w:t>
      </w:r>
      <w:r w:rsidR="00397A1C">
        <w:rPr>
          <w:rFonts w:hint="eastAsia"/>
          <w:lang w:eastAsia="zh-CN"/>
        </w:rPr>
        <w:t xml:space="preserve">indicated </w:t>
      </w:r>
      <w:r w:rsidR="00397A1C">
        <w:rPr>
          <w:lang w:eastAsia="zh-CN"/>
        </w:rPr>
        <w:t>Figure</w:t>
      </w:r>
      <w:r w:rsidR="00397A1C">
        <w:rPr>
          <w:rFonts w:hint="eastAsia"/>
          <w:lang w:eastAsia="zh-CN"/>
        </w:rPr>
        <w:t xml:space="preserve"> 1</w:t>
      </w:r>
      <w:r w:rsidR="00425FB1">
        <w:rPr>
          <w:rFonts w:hint="eastAsia"/>
          <w:lang w:eastAsia="zh-CN"/>
        </w:rPr>
        <w:t xml:space="preserve">, PUCCH format 3 with 4 and 7 symbols per </w:t>
      </w:r>
      <w:r w:rsidR="00425FB1">
        <w:rPr>
          <w:lang w:eastAsia="zh-CN"/>
        </w:rPr>
        <w:t>frequency</w:t>
      </w:r>
      <w:r w:rsidR="00425FB1">
        <w:rPr>
          <w:rFonts w:hint="eastAsia"/>
          <w:lang w:eastAsia="zh-CN"/>
        </w:rPr>
        <w:t xml:space="preserve"> hop (L=4 and L=7, included DMRS) is evaluated </w:t>
      </w:r>
    </w:p>
    <w:p w14:paraId="076D3AB6" w14:textId="200D1047" w:rsidR="00D8467C" w:rsidRDefault="00D8467C" w:rsidP="00397A1C">
      <w:pPr>
        <w:spacing w:after="80"/>
        <w:jc w:val="both"/>
        <w:rPr>
          <w:lang w:val="x-none"/>
        </w:rPr>
      </w:pPr>
      <w:r>
        <w:rPr>
          <w:rFonts w:hint="eastAsia"/>
          <w:noProof/>
          <w:lang w:eastAsia="zh-CN"/>
        </w:rPr>
        <w:drawing>
          <wp:inline distT="0" distB="0" distL="0" distR="0" wp14:anchorId="6A06A219" wp14:editId="49AD7FCF">
            <wp:extent cx="2747645" cy="1861820"/>
            <wp:effectExtent l="0" t="0" r="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7645" cy="186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248F">
        <w:rPr>
          <w:rFonts w:hint="eastAsia"/>
          <w:lang w:val="x-none"/>
        </w:rPr>
        <w:t xml:space="preserve"> </w:t>
      </w:r>
      <w:r w:rsidRPr="0051502F">
        <w:rPr>
          <w:rFonts w:eastAsia="Malgun Gothic" w:hint="eastAsia"/>
          <w:lang w:val="x-none" w:eastAsia="ko-KR"/>
        </w:rPr>
        <w:t xml:space="preserve">   </w:t>
      </w:r>
      <w:r>
        <w:rPr>
          <w:rFonts w:eastAsia="Malgun Gothic" w:hint="eastAsia"/>
          <w:noProof/>
          <w:lang w:eastAsia="zh-CN"/>
        </w:rPr>
        <w:drawing>
          <wp:inline distT="0" distB="0" distL="0" distR="0" wp14:anchorId="1B8590AC" wp14:editId="4295AAF0">
            <wp:extent cx="2747645" cy="1890395"/>
            <wp:effectExtent l="0" t="0" r="0" b="0"/>
            <wp:docPr id="4" name="Pictur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7645" cy="189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7212DD" w14:textId="77777777" w:rsidR="00D8467C" w:rsidRDefault="00D8467C" w:rsidP="00397A1C">
      <w:pPr>
        <w:spacing w:after="80"/>
        <w:ind w:firstLineChars="900" w:firstLine="1800"/>
        <w:jc w:val="both"/>
        <w:rPr>
          <w:rFonts w:eastAsia="Malgun Gothic"/>
          <w:lang w:val="x-none" w:eastAsia="ko-KR"/>
        </w:rPr>
      </w:pPr>
      <w:r>
        <w:rPr>
          <w:rFonts w:hint="eastAsia"/>
          <w:lang w:val="x-none"/>
        </w:rPr>
        <w:t xml:space="preserve">(a) </w:t>
      </w:r>
      <w:r w:rsidRPr="0051502F">
        <w:rPr>
          <w:rFonts w:eastAsia="Malgun Gothic" w:hint="eastAsia"/>
          <w:lang w:val="x-none" w:eastAsia="ko-KR"/>
        </w:rPr>
        <w:t>L = 4 at 3 km/h</w:t>
      </w:r>
      <w:r>
        <w:rPr>
          <w:rFonts w:hint="eastAsia"/>
          <w:lang w:val="x-none"/>
        </w:rPr>
        <w:t xml:space="preserve"> </w:t>
      </w:r>
      <w:r w:rsidRPr="0051502F">
        <w:rPr>
          <w:rFonts w:eastAsia="Malgun Gothic" w:hint="eastAsia"/>
          <w:lang w:val="x-none" w:eastAsia="ko-KR"/>
        </w:rPr>
        <w:t xml:space="preserve">                                                           </w:t>
      </w:r>
      <w:r>
        <w:rPr>
          <w:rFonts w:hint="eastAsia"/>
          <w:lang w:val="x-none"/>
        </w:rPr>
        <w:t xml:space="preserve">(b) </w:t>
      </w:r>
      <w:r w:rsidRPr="00EE248F">
        <w:rPr>
          <w:rFonts w:eastAsia="Malgun Gothic" w:hint="eastAsia"/>
          <w:lang w:val="x-none" w:eastAsia="ko-KR"/>
        </w:rPr>
        <w:t xml:space="preserve">L = </w:t>
      </w:r>
      <w:r>
        <w:rPr>
          <w:rFonts w:eastAsia="Malgun Gothic" w:hint="eastAsia"/>
          <w:lang w:val="x-none" w:eastAsia="ko-KR"/>
        </w:rPr>
        <w:t>4 at 120 km/h</w:t>
      </w:r>
    </w:p>
    <w:p w14:paraId="274A6B59" w14:textId="77777777" w:rsidR="00D8467C" w:rsidRPr="009E74DD" w:rsidRDefault="00D8467C" w:rsidP="00397A1C">
      <w:pPr>
        <w:spacing w:after="80"/>
        <w:ind w:firstLineChars="300" w:firstLine="120"/>
        <w:jc w:val="both"/>
        <w:rPr>
          <w:rFonts w:eastAsia="Malgun Gothic"/>
          <w:sz w:val="4"/>
          <w:szCs w:val="4"/>
          <w:lang w:val="x-none" w:eastAsia="ko-KR"/>
        </w:rPr>
      </w:pPr>
    </w:p>
    <w:p w14:paraId="6D04FE9C" w14:textId="019475FE" w:rsidR="00D8467C" w:rsidRPr="0051502F" w:rsidRDefault="00D8467C" w:rsidP="00397A1C">
      <w:pPr>
        <w:spacing w:after="80"/>
        <w:jc w:val="both"/>
        <w:rPr>
          <w:rFonts w:eastAsia="Malgun Gothic"/>
          <w:lang w:val="x-none" w:eastAsia="ko-KR"/>
        </w:rPr>
      </w:pPr>
      <w:r>
        <w:rPr>
          <w:rFonts w:hint="eastAsia"/>
          <w:noProof/>
          <w:lang w:eastAsia="zh-CN"/>
        </w:rPr>
        <w:drawing>
          <wp:inline distT="0" distB="0" distL="0" distR="0" wp14:anchorId="6E0BC610" wp14:editId="44F4E225">
            <wp:extent cx="2747645" cy="1861820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7645" cy="186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502F">
        <w:rPr>
          <w:rFonts w:eastAsia="Malgun Gothic" w:hint="eastAsia"/>
          <w:lang w:val="x-none" w:eastAsia="ko-KR"/>
        </w:rPr>
        <w:t xml:space="preserve">    </w:t>
      </w:r>
      <w:r>
        <w:rPr>
          <w:rFonts w:eastAsia="Malgun Gothic" w:hint="eastAsia"/>
          <w:noProof/>
          <w:lang w:eastAsia="zh-CN"/>
        </w:rPr>
        <w:drawing>
          <wp:inline distT="0" distB="0" distL="0" distR="0" wp14:anchorId="54BA3AC3" wp14:editId="2884890E">
            <wp:extent cx="2747645" cy="1890395"/>
            <wp:effectExtent l="0" t="0" r="0" b="0"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7645" cy="189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A8993C" w14:textId="77777777" w:rsidR="00D8467C" w:rsidRDefault="00D8467C" w:rsidP="00397A1C">
      <w:pPr>
        <w:spacing w:after="80"/>
        <w:ind w:firstLineChars="950" w:firstLine="1900"/>
        <w:jc w:val="both"/>
        <w:rPr>
          <w:rFonts w:eastAsia="Malgun Gothic"/>
          <w:lang w:val="x-none" w:eastAsia="ko-KR"/>
        </w:rPr>
      </w:pPr>
      <w:r>
        <w:rPr>
          <w:rFonts w:hint="eastAsia"/>
          <w:lang w:val="x-none"/>
        </w:rPr>
        <w:t>(</w:t>
      </w:r>
      <w:r w:rsidRPr="0051502F">
        <w:rPr>
          <w:rFonts w:eastAsia="Malgun Gothic" w:hint="eastAsia"/>
          <w:lang w:val="x-none" w:eastAsia="ko-KR"/>
        </w:rPr>
        <w:t>c</w:t>
      </w:r>
      <w:r>
        <w:rPr>
          <w:rFonts w:hint="eastAsia"/>
          <w:lang w:val="x-none"/>
        </w:rPr>
        <w:t xml:space="preserve">) </w:t>
      </w:r>
      <w:r w:rsidRPr="009E74DD">
        <w:rPr>
          <w:rFonts w:eastAsia="Malgun Gothic" w:hint="eastAsia"/>
          <w:lang w:val="x-none" w:eastAsia="ko-KR"/>
        </w:rPr>
        <w:t xml:space="preserve">L = </w:t>
      </w:r>
      <w:r>
        <w:rPr>
          <w:rFonts w:eastAsia="Malgun Gothic" w:hint="eastAsia"/>
          <w:lang w:val="x-none" w:eastAsia="ko-KR"/>
        </w:rPr>
        <w:t>7</w:t>
      </w:r>
      <w:r w:rsidRPr="009E74DD">
        <w:rPr>
          <w:rFonts w:eastAsia="Malgun Gothic" w:hint="eastAsia"/>
          <w:lang w:val="x-none" w:eastAsia="ko-KR"/>
        </w:rPr>
        <w:t xml:space="preserve"> </w:t>
      </w:r>
      <w:r>
        <w:rPr>
          <w:rFonts w:eastAsia="Malgun Gothic" w:hint="eastAsia"/>
          <w:lang w:val="x-none" w:eastAsia="ko-KR"/>
        </w:rPr>
        <w:t>at</w:t>
      </w:r>
      <w:r w:rsidRPr="009E74DD">
        <w:rPr>
          <w:rFonts w:eastAsia="Malgun Gothic" w:hint="eastAsia"/>
          <w:lang w:val="x-none" w:eastAsia="ko-KR"/>
        </w:rPr>
        <w:t xml:space="preserve"> </w:t>
      </w:r>
      <w:r>
        <w:rPr>
          <w:rFonts w:eastAsia="Malgun Gothic" w:hint="eastAsia"/>
          <w:lang w:val="x-none" w:eastAsia="ko-KR"/>
        </w:rPr>
        <w:t>3</w:t>
      </w:r>
      <w:r w:rsidRPr="009E74DD">
        <w:rPr>
          <w:rFonts w:eastAsia="Malgun Gothic" w:hint="eastAsia"/>
          <w:lang w:val="x-none" w:eastAsia="ko-KR"/>
        </w:rPr>
        <w:t xml:space="preserve"> km/h</w:t>
      </w:r>
      <w:r>
        <w:rPr>
          <w:rFonts w:hint="eastAsia"/>
          <w:lang w:val="x-none"/>
        </w:rPr>
        <w:t xml:space="preserve"> </w:t>
      </w:r>
      <w:r w:rsidRPr="009E74DD">
        <w:rPr>
          <w:rFonts w:eastAsia="Malgun Gothic" w:hint="eastAsia"/>
          <w:lang w:val="x-none" w:eastAsia="ko-KR"/>
        </w:rPr>
        <w:t xml:space="preserve">  </w:t>
      </w:r>
      <w:r>
        <w:rPr>
          <w:rFonts w:eastAsia="Malgun Gothic" w:hint="eastAsia"/>
          <w:lang w:val="x-none" w:eastAsia="ko-KR"/>
        </w:rPr>
        <w:t xml:space="preserve">                                                     </w:t>
      </w:r>
      <w:r>
        <w:rPr>
          <w:rFonts w:hint="eastAsia"/>
          <w:lang w:val="x-none"/>
        </w:rPr>
        <w:t>(</w:t>
      </w:r>
      <w:r w:rsidRPr="0051502F">
        <w:rPr>
          <w:rFonts w:eastAsia="Malgun Gothic" w:hint="eastAsia"/>
          <w:lang w:val="x-none" w:eastAsia="ko-KR"/>
        </w:rPr>
        <w:t>d</w:t>
      </w:r>
      <w:r>
        <w:rPr>
          <w:rFonts w:hint="eastAsia"/>
          <w:lang w:val="x-none"/>
        </w:rPr>
        <w:t xml:space="preserve">) </w:t>
      </w:r>
      <w:r w:rsidRPr="00EE248F">
        <w:rPr>
          <w:rFonts w:eastAsia="Malgun Gothic" w:hint="eastAsia"/>
          <w:lang w:val="x-none" w:eastAsia="ko-KR"/>
        </w:rPr>
        <w:t xml:space="preserve">L = </w:t>
      </w:r>
      <w:r>
        <w:rPr>
          <w:rFonts w:eastAsia="Malgun Gothic" w:hint="eastAsia"/>
          <w:lang w:val="x-none" w:eastAsia="ko-KR"/>
        </w:rPr>
        <w:t>7 at 120 km/h</w:t>
      </w:r>
    </w:p>
    <w:p w14:paraId="260B88A9" w14:textId="186F15E1" w:rsidR="00D8467C" w:rsidRDefault="00397A1C" w:rsidP="00DB0854">
      <w:pPr>
        <w:jc w:val="center"/>
        <w:rPr>
          <w:lang w:eastAsia="zh-CN"/>
        </w:rPr>
      </w:pPr>
      <w:r>
        <w:rPr>
          <w:rFonts w:hint="eastAsia"/>
          <w:lang w:val="x-none" w:eastAsia="zh-CN"/>
        </w:rPr>
        <w:t>Figure</w:t>
      </w:r>
      <w:r w:rsidR="00D8467C" w:rsidRPr="002A32C5">
        <w:rPr>
          <w:lang w:eastAsia="zh-CN"/>
        </w:rPr>
        <w:t xml:space="preserve"> </w:t>
      </w:r>
      <w:r>
        <w:rPr>
          <w:rFonts w:hint="eastAsia"/>
          <w:lang w:eastAsia="zh-CN"/>
        </w:rPr>
        <w:t>1</w:t>
      </w:r>
      <w:r w:rsidR="00D8467C" w:rsidRPr="00397A1C">
        <w:rPr>
          <w:lang w:eastAsia="zh-CN"/>
        </w:rPr>
        <w:t>:</w:t>
      </w:r>
      <w:r w:rsidR="00D8467C" w:rsidRPr="00397A1C">
        <w:rPr>
          <w:rFonts w:hint="eastAsia"/>
          <w:lang w:eastAsia="zh-CN"/>
        </w:rPr>
        <w:t xml:space="preserve"> BLER with FH using 15 kHz SCS for TDL-C with 300 ns</w:t>
      </w:r>
    </w:p>
    <w:p w14:paraId="6D44E610" w14:textId="0EDDBC49" w:rsidR="00CE339E" w:rsidRDefault="00CE339E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>Observation 1:</w:t>
      </w:r>
      <w:r w:rsidR="00386DAB">
        <w:rPr>
          <w:rFonts w:hint="eastAsia"/>
          <w:lang w:eastAsia="zh-CN"/>
        </w:rPr>
        <w:t xml:space="preserve"> </w:t>
      </w:r>
      <w:r w:rsidR="00425FB1">
        <w:rPr>
          <w:rFonts w:hint="eastAsia"/>
          <w:lang w:eastAsia="zh-CN"/>
        </w:rPr>
        <w:t>F</w:t>
      </w:r>
      <w:r w:rsidR="00386DAB">
        <w:rPr>
          <w:rFonts w:hint="eastAsia"/>
          <w:lang w:eastAsia="zh-CN"/>
        </w:rPr>
        <w:t>or 15KHz SCS,</w:t>
      </w:r>
      <w:r w:rsidR="00136C00">
        <w:rPr>
          <w:rFonts w:hint="eastAsia"/>
          <w:lang w:eastAsia="zh-CN"/>
        </w:rPr>
        <w:t xml:space="preserve"> BLER </w:t>
      </w:r>
      <w:r w:rsidR="000E52BE">
        <w:rPr>
          <w:rFonts w:hint="eastAsia"/>
          <w:lang w:eastAsia="zh-CN"/>
        </w:rPr>
        <w:t xml:space="preserve">of case </w:t>
      </w:r>
      <w:r w:rsidR="00136C00">
        <w:rPr>
          <w:rFonts w:hint="eastAsia"/>
          <w:lang w:eastAsia="zh-CN"/>
        </w:rPr>
        <w:t xml:space="preserve">with 1 DMRS symbol per hop is lower </w:t>
      </w:r>
      <w:r w:rsidR="00386DAB">
        <w:rPr>
          <w:rFonts w:hint="eastAsia"/>
          <w:lang w:eastAsia="zh-CN"/>
        </w:rPr>
        <w:t xml:space="preserve">than </w:t>
      </w:r>
      <w:r w:rsidR="000E52BE">
        <w:rPr>
          <w:rFonts w:hint="eastAsia"/>
          <w:lang w:eastAsia="zh-CN"/>
        </w:rPr>
        <w:t xml:space="preserve">the case </w:t>
      </w:r>
      <w:r w:rsidR="00386DAB">
        <w:rPr>
          <w:rFonts w:hint="eastAsia"/>
          <w:lang w:eastAsia="zh-CN"/>
        </w:rPr>
        <w:t xml:space="preserve">with 2 DMRSs per hop except when the number of symbols per </w:t>
      </w:r>
      <w:r w:rsidR="00386DAB">
        <w:rPr>
          <w:lang w:eastAsia="zh-CN"/>
        </w:rPr>
        <w:t>frequency</w:t>
      </w:r>
      <w:r w:rsidR="00386DAB">
        <w:rPr>
          <w:rFonts w:hint="eastAsia"/>
          <w:lang w:eastAsia="zh-CN"/>
        </w:rPr>
        <w:t xml:space="preserve"> hop is large , coding rate is small, and </w:t>
      </w:r>
      <w:r w:rsidR="00386DAB">
        <w:rPr>
          <w:lang w:eastAsia="zh-CN"/>
        </w:rPr>
        <w:t>Doppler</w:t>
      </w:r>
      <w:r w:rsidR="00386DAB">
        <w:rPr>
          <w:rFonts w:hint="eastAsia"/>
          <w:lang w:eastAsia="zh-CN"/>
        </w:rPr>
        <w:t xml:space="preserve"> shift is high</w:t>
      </w:r>
    </w:p>
    <w:p w14:paraId="07F52B84" w14:textId="6B8CFCA8" w:rsidR="0077706E" w:rsidRDefault="00386DAB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Observation 2: For SCS larger than </w:t>
      </w:r>
      <w:proofErr w:type="gramStart"/>
      <w:r>
        <w:rPr>
          <w:rFonts w:hint="eastAsia"/>
          <w:lang w:eastAsia="zh-CN"/>
        </w:rPr>
        <w:t>15KHz</w:t>
      </w:r>
      <w:proofErr w:type="gramEnd"/>
      <w:r>
        <w:rPr>
          <w:rFonts w:hint="eastAsia"/>
          <w:lang w:eastAsia="zh-CN"/>
        </w:rPr>
        <w:t xml:space="preserve">, BLER </w:t>
      </w:r>
      <w:r w:rsidR="000E52BE">
        <w:rPr>
          <w:rFonts w:hint="eastAsia"/>
          <w:lang w:eastAsia="zh-CN"/>
        </w:rPr>
        <w:t xml:space="preserve">of case </w:t>
      </w:r>
      <w:r>
        <w:rPr>
          <w:rFonts w:hint="eastAsia"/>
          <w:lang w:eastAsia="zh-CN"/>
        </w:rPr>
        <w:t>with 1 DMRS symbol per hop is lower than</w:t>
      </w:r>
      <w:r w:rsidR="000E52BE">
        <w:rPr>
          <w:rFonts w:hint="eastAsia"/>
          <w:lang w:eastAsia="zh-CN"/>
        </w:rPr>
        <w:t xml:space="preserve"> the case</w:t>
      </w:r>
      <w:r>
        <w:rPr>
          <w:rFonts w:hint="eastAsia"/>
          <w:lang w:eastAsia="zh-CN"/>
        </w:rPr>
        <w:t xml:space="preserve"> with 2 DMRS symbols per hop except when the number of symbols per frequency hop is large, coding rate is small, and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 xml:space="preserve"> shift is very large.</w:t>
      </w:r>
    </w:p>
    <w:p w14:paraId="588A94F3" w14:textId="614072C3" w:rsidR="00405467" w:rsidRDefault="00425FB1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Although the DMRS </w:t>
      </w:r>
      <w:r w:rsidR="00E60F3A">
        <w:rPr>
          <w:lang w:eastAsia="zh-CN"/>
        </w:rPr>
        <w:t>pattern and</w:t>
      </w:r>
      <w:r>
        <w:rPr>
          <w:rFonts w:hint="eastAsia"/>
          <w:lang w:eastAsia="zh-CN"/>
        </w:rPr>
        <w:t xml:space="preserve"> number of DMRS per hop is different with current spec in case of L=4</w:t>
      </w:r>
      <w:r w:rsidR="00BC467E">
        <w:rPr>
          <w:lang w:eastAsia="zh-CN"/>
        </w:rPr>
        <w:t>, we</w:t>
      </w:r>
      <w:r w:rsidR="00E60F3A">
        <w:rPr>
          <w:rFonts w:hint="eastAsia"/>
          <w:lang w:eastAsia="zh-CN"/>
        </w:rPr>
        <w:t xml:space="preserve"> can get some insight from the results. T</w:t>
      </w:r>
      <w:r w:rsidR="00FB753F">
        <w:rPr>
          <w:lang w:eastAsia="zh-CN"/>
        </w:rPr>
        <w:t>he</w:t>
      </w:r>
      <w:r w:rsidR="0077706E">
        <w:rPr>
          <w:rFonts w:hint="eastAsia"/>
          <w:lang w:eastAsia="zh-CN"/>
        </w:rPr>
        <w:t xml:space="preserve"> optimal DMRS overhead depends on the UCI code rate and the SINR. The code rate can be controlled by the number of allocated RBs (</w:t>
      </w:r>
      <w:r w:rsidR="0077706E">
        <w:rPr>
          <w:lang w:eastAsia="zh-CN"/>
        </w:rPr>
        <w:t>and the</w:t>
      </w:r>
      <w:r w:rsidR="0077706E">
        <w:rPr>
          <w:rFonts w:hint="eastAsia"/>
          <w:lang w:eastAsia="zh-CN"/>
        </w:rPr>
        <w:t xml:space="preserve"> number </w:t>
      </w:r>
      <w:r w:rsidR="0077706E">
        <w:rPr>
          <w:lang w:eastAsia="zh-CN"/>
        </w:rPr>
        <w:t>of</w:t>
      </w:r>
      <w:r w:rsidR="0077706E">
        <w:rPr>
          <w:rFonts w:hint="eastAsia"/>
          <w:lang w:eastAsia="zh-CN"/>
        </w:rPr>
        <w:t xml:space="preserve"> allocated symbols</w:t>
      </w:r>
      <w:r w:rsidR="0077706E">
        <w:rPr>
          <w:lang w:eastAsia="zh-CN"/>
        </w:rPr>
        <w:t>)</w:t>
      </w:r>
      <w:r w:rsidR="0077706E">
        <w:rPr>
          <w:rFonts w:hint="eastAsia"/>
          <w:lang w:eastAsia="zh-CN"/>
        </w:rPr>
        <w:t xml:space="preserve"> for the PUCCH </w:t>
      </w:r>
      <w:r w:rsidR="0077706E">
        <w:rPr>
          <w:lang w:eastAsia="zh-CN"/>
        </w:rPr>
        <w:t>transmission</w:t>
      </w:r>
      <w:r w:rsidR="0077706E">
        <w:rPr>
          <w:rFonts w:hint="eastAsia"/>
          <w:lang w:eastAsia="zh-CN"/>
        </w:rPr>
        <w:t xml:space="preserve">. </w:t>
      </w:r>
      <w:r w:rsidR="00FB753F">
        <w:rPr>
          <w:rFonts w:hint="eastAsia"/>
          <w:lang w:eastAsia="zh-CN"/>
        </w:rPr>
        <w:t xml:space="preserve"> W</w:t>
      </w:r>
      <w:r w:rsidR="00FB753F">
        <w:rPr>
          <w:lang w:eastAsia="zh-CN"/>
        </w:rPr>
        <w:t>ith</w:t>
      </w:r>
      <w:r w:rsidR="00FB753F">
        <w:rPr>
          <w:rFonts w:hint="eastAsia"/>
          <w:lang w:eastAsia="zh-CN"/>
        </w:rPr>
        <w:t xml:space="preserve"> short number of allocated symbols, 1 DMRS symbol per hop allows for lower coding rate</w:t>
      </w:r>
      <w:r w:rsidR="0053531D">
        <w:rPr>
          <w:lang w:eastAsia="zh-CN"/>
        </w:rPr>
        <w:t>, the</w:t>
      </w:r>
      <w:r w:rsidR="0053531D">
        <w:rPr>
          <w:rFonts w:hint="eastAsia"/>
          <w:lang w:eastAsia="zh-CN"/>
        </w:rPr>
        <w:t xml:space="preserve"> gain coming from channel estimation due to </w:t>
      </w:r>
      <w:r w:rsidR="0053531D">
        <w:rPr>
          <w:lang w:eastAsia="zh-CN"/>
        </w:rPr>
        <w:t>additional</w:t>
      </w:r>
      <w:r w:rsidR="0053531D">
        <w:rPr>
          <w:rFonts w:hint="eastAsia"/>
          <w:lang w:eastAsia="zh-CN"/>
        </w:rPr>
        <w:t xml:space="preserve"> </w:t>
      </w:r>
      <w:r w:rsidR="00E60F3A">
        <w:rPr>
          <w:rFonts w:hint="eastAsia"/>
          <w:lang w:eastAsia="zh-CN"/>
        </w:rPr>
        <w:t xml:space="preserve">DMRS is </w:t>
      </w:r>
      <w:r w:rsidR="00E60F3A">
        <w:rPr>
          <w:lang w:eastAsia="zh-CN"/>
        </w:rPr>
        <w:t xml:space="preserve">not obvious. </w:t>
      </w:r>
      <w:r w:rsidR="00013787">
        <w:rPr>
          <w:rFonts w:hint="eastAsia"/>
          <w:lang w:eastAsia="zh-CN"/>
        </w:rPr>
        <w:t xml:space="preserve">In case of </w:t>
      </w:r>
      <w:r w:rsidR="00E60F3A">
        <w:rPr>
          <w:rFonts w:hint="eastAsia"/>
          <w:lang w:eastAsia="zh-CN"/>
        </w:rPr>
        <w:t xml:space="preserve"> the large number of allocated symbols, </w:t>
      </w:r>
      <w:proofErr w:type="spellStart"/>
      <w:r w:rsidR="00E60F3A">
        <w:rPr>
          <w:rFonts w:hint="eastAsia"/>
          <w:lang w:eastAsia="zh-CN"/>
        </w:rPr>
        <w:t>i.e</w:t>
      </w:r>
      <w:proofErr w:type="spellEnd"/>
      <w:r w:rsidR="00E60F3A">
        <w:rPr>
          <w:rFonts w:hint="eastAsia"/>
          <w:lang w:eastAsia="zh-CN"/>
        </w:rPr>
        <w:t xml:space="preserve">, 14 </w:t>
      </w:r>
      <w:r w:rsidR="00E60F3A">
        <w:rPr>
          <w:lang w:eastAsia="zh-CN"/>
        </w:rPr>
        <w:t>symbols, the</w:t>
      </w:r>
      <w:r w:rsidR="00E60F3A">
        <w:rPr>
          <w:rFonts w:hint="eastAsia"/>
          <w:lang w:eastAsia="zh-CN"/>
        </w:rPr>
        <w:t xml:space="preserve"> coding rate is very small under </w:t>
      </w:r>
      <w:r w:rsidR="00E60F3A">
        <w:rPr>
          <w:lang w:eastAsia="zh-CN"/>
        </w:rPr>
        <w:t>small</w:t>
      </w:r>
      <w:r w:rsidR="00E60F3A">
        <w:rPr>
          <w:rFonts w:hint="eastAsia"/>
          <w:lang w:eastAsia="zh-CN"/>
        </w:rPr>
        <w:t xml:space="preserve"> number of UCI bits, </w:t>
      </w:r>
      <w:r w:rsidR="00013787">
        <w:rPr>
          <w:lang w:eastAsia="zh-CN"/>
        </w:rPr>
        <w:t>even considering</w:t>
      </w:r>
      <w:r w:rsidR="00E60F3A">
        <w:rPr>
          <w:rFonts w:hint="eastAsia"/>
          <w:lang w:eastAsia="zh-CN"/>
        </w:rPr>
        <w:t xml:space="preserve"> </w:t>
      </w:r>
      <w:r w:rsidR="00E60F3A">
        <w:rPr>
          <w:lang w:eastAsia="zh-CN"/>
        </w:rPr>
        <w:t>additional</w:t>
      </w:r>
      <w:r w:rsidR="00E60F3A">
        <w:rPr>
          <w:rFonts w:hint="eastAsia"/>
          <w:lang w:eastAsia="zh-CN"/>
        </w:rPr>
        <w:t xml:space="preserve"> DMRS, the coding rate is </w:t>
      </w:r>
      <w:r w:rsidR="00E60F3A">
        <w:rPr>
          <w:lang w:eastAsia="zh-CN"/>
        </w:rPr>
        <w:t>still</w:t>
      </w:r>
      <w:r w:rsidR="00E60F3A">
        <w:rPr>
          <w:rFonts w:hint="eastAsia"/>
          <w:lang w:eastAsia="zh-CN"/>
        </w:rPr>
        <w:t xml:space="preserve"> </w:t>
      </w:r>
      <w:r w:rsidR="00013787">
        <w:rPr>
          <w:lang w:eastAsia="zh-CN"/>
        </w:rPr>
        <w:t>small;</w:t>
      </w:r>
      <w:r w:rsidR="00E60F3A">
        <w:rPr>
          <w:rFonts w:hint="eastAsia"/>
          <w:lang w:eastAsia="zh-CN"/>
        </w:rPr>
        <w:t xml:space="preserve"> with g</w:t>
      </w:r>
      <w:r w:rsidR="00013787">
        <w:rPr>
          <w:rFonts w:hint="eastAsia"/>
          <w:lang w:eastAsia="zh-CN"/>
        </w:rPr>
        <w:t xml:space="preserve">ood channel estimation results can </w:t>
      </w:r>
      <w:r w:rsidR="00013787">
        <w:rPr>
          <w:lang w:eastAsia="zh-CN"/>
        </w:rPr>
        <w:t>achieve</w:t>
      </w:r>
      <w:r w:rsidR="00013787">
        <w:rPr>
          <w:rFonts w:hint="eastAsia"/>
          <w:lang w:eastAsia="zh-CN"/>
        </w:rPr>
        <w:t xml:space="preserve"> better performance. While in case of lager number of UCI bits</w:t>
      </w:r>
      <w:r w:rsidR="00013787">
        <w:rPr>
          <w:lang w:eastAsia="zh-CN"/>
        </w:rPr>
        <w:t>, lower</w:t>
      </w:r>
      <w:r w:rsidR="00013787">
        <w:rPr>
          <w:rFonts w:hint="eastAsia"/>
          <w:lang w:eastAsia="zh-CN"/>
        </w:rPr>
        <w:t xml:space="preserve"> coding rate is more important, </w:t>
      </w:r>
      <w:r w:rsidR="00013787">
        <w:rPr>
          <w:lang w:eastAsia="zh-CN"/>
        </w:rPr>
        <w:t>especially</w:t>
      </w:r>
      <w:r w:rsidR="00013787">
        <w:rPr>
          <w:rFonts w:hint="eastAsia"/>
          <w:lang w:eastAsia="zh-CN"/>
        </w:rPr>
        <w:t xml:space="preserve"> for low </w:t>
      </w:r>
      <w:r w:rsidR="00013787">
        <w:rPr>
          <w:lang w:eastAsia="zh-CN"/>
        </w:rPr>
        <w:t>Doppler</w:t>
      </w:r>
      <w:r w:rsidR="00013787">
        <w:rPr>
          <w:rFonts w:hint="eastAsia"/>
          <w:lang w:eastAsia="zh-CN"/>
        </w:rPr>
        <w:t xml:space="preserve"> shift scenario.</w:t>
      </w:r>
    </w:p>
    <w:p w14:paraId="74E647CE" w14:textId="15A7AF48" w:rsidR="0060622F" w:rsidRPr="00CD6738" w:rsidRDefault="00136C00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>Fundamentally</w:t>
      </w:r>
      <w:r>
        <w:rPr>
          <w:lang w:eastAsia="zh-CN"/>
        </w:rPr>
        <w:t>, with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additional</w:t>
      </w:r>
      <w:r>
        <w:rPr>
          <w:rFonts w:hint="eastAsia"/>
          <w:lang w:eastAsia="zh-CN"/>
        </w:rPr>
        <w:t xml:space="preserve"> DMRS is not the optimal for </w:t>
      </w:r>
      <w:r>
        <w:rPr>
          <w:lang w:eastAsia="zh-CN"/>
        </w:rPr>
        <w:t>every</w:t>
      </w:r>
      <w:r>
        <w:rPr>
          <w:rFonts w:hint="eastAsia"/>
          <w:lang w:eastAsia="zh-CN"/>
        </w:rPr>
        <w:t xml:space="preserve"> SINR or every UCI code or every </w:t>
      </w:r>
      <w:r w:rsidR="006902B0">
        <w:rPr>
          <w:lang w:eastAsia="zh-CN"/>
        </w:rPr>
        <w:t>Doppler shift</w:t>
      </w:r>
      <w:r w:rsidR="00CD6738">
        <w:rPr>
          <w:rFonts w:hint="eastAsia"/>
          <w:lang w:eastAsia="zh-CN"/>
        </w:rPr>
        <w:t xml:space="preserve"> or large code rates. </w:t>
      </w:r>
      <w:r w:rsidR="00CD6738">
        <w:rPr>
          <w:lang w:eastAsia="zh-CN"/>
        </w:rPr>
        <w:t>I</w:t>
      </w:r>
      <w:r w:rsidR="00CD6738">
        <w:rPr>
          <w:rFonts w:hint="eastAsia"/>
          <w:lang w:eastAsia="zh-CN"/>
        </w:rPr>
        <w:t xml:space="preserve">n terms of channel </w:t>
      </w:r>
      <w:r w:rsidR="00CD6738">
        <w:rPr>
          <w:lang w:eastAsia="zh-CN"/>
        </w:rPr>
        <w:t>estimation,</w:t>
      </w:r>
      <w:r w:rsidR="00CD6738">
        <w:rPr>
          <w:rFonts w:hint="eastAsia"/>
          <w:lang w:eastAsia="zh-CN"/>
        </w:rPr>
        <w:t xml:space="preserve"> it can provide largely sufficient accuracy</w:t>
      </w:r>
    </w:p>
    <w:p w14:paraId="1918BD61" w14:textId="77628347" w:rsidR="00032A5A" w:rsidRPr="00B62DF6" w:rsidRDefault="00397A1C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Based on above </w:t>
      </w:r>
      <w:r>
        <w:rPr>
          <w:lang w:eastAsia="zh-CN"/>
        </w:rPr>
        <w:t xml:space="preserve">analysis, </w:t>
      </w:r>
      <w:r>
        <w:rPr>
          <w:rFonts w:hint="eastAsia"/>
          <w:lang w:eastAsia="zh-CN"/>
        </w:rPr>
        <w:t xml:space="preserve">to cover different UCI payload,  channel speed scenario, as well as the different coding rate, we </w:t>
      </w:r>
      <w:r>
        <w:rPr>
          <w:lang w:eastAsia="zh-CN"/>
        </w:rPr>
        <w:t>recommend</w:t>
      </w:r>
      <w:r>
        <w:rPr>
          <w:rFonts w:hint="eastAsia"/>
          <w:lang w:eastAsia="zh-CN"/>
        </w:rPr>
        <w:t xml:space="preserve">  both without </w:t>
      </w:r>
      <w:r>
        <w:rPr>
          <w:lang w:eastAsia="zh-CN"/>
        </w:rPr>
        <w:t>additional</w:t>
      </w:r>
      <w:r>
        <w:rPr>
          <w:rFonts w:hint="eastAsia"/>
          <w:lang w:eastAsia="zh-CN"/>
        </w:rPr>
        <w:t xml:space="preserve"> and with additional DMRS should be considered for performance requirement for PUCCH format 3 and format 4 in Rel-15.</w:t>
      </w:r>
    </w:p>
    <w:p w14:paraId="063DEC84" w14:textId="0BCBD98D" w:rsidR="0077706E" w:rsidRPr="00E006F7" w:rsidRDefault="008B20A6" w:rsidP="00397A1C">
      <w:pPr>
        <w:jc w:val="both"/>
        <w:rPr>
          <w:b/>
          <w:lang w:eastAsia="zh-CN"/>
        </w:rPr>
      </w:pPr>
      <w:bookmarkStart w:id="3" w:name="OLE_LINK2"/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>1:</w:t>
      </w:r>
      <w:r w:rsidR="00CE339E">
        <w:rPr>
          <w:rFonts w:hint="eastAsia"/>
          <w:b/>
          <w:lang w:eastAsia="zh-CN"/>
        </w:rPr>
        <w:t xml:space="preserve"> Both with and with</w:t>
      </w:r>
      <w:r w:rsidR="000E52BE">
        <w:rPr>
          <w:rFonts w:hint="eastAsia"/>
          <w:b/>
          <w:lang w:eastAsia="zh-CN"/>
        </w:rPr>
        <w:t>out</w:t>
      </w:r>
      <w:r w:rsidR="00CE339E">
        <w:rPr>
          <w:rFonts w:hint="eastAsia"/>
          <w:b/>
          <w:lang w:eastAsia="zh-CN"/>
        </w:rPr>
        <w:t xml:space="preserve"> additional DMRS</w:t>
      </w:r>
      <w:r w:rsidR="00D8467C">
        <w:rPr>
          <w:rFonts w:hint="eastAsia"/>
          <w:b/>
          <w:lang w:eastAsia="zh-CN"/>
        </w:rPr>
        <w:t xml:space="preserve"> should be considered </w:t>
      </w:r>
      <w:r w:rsidR="000E52BE">
        <w:rPr>
          <w:rFonts w:hint="eastAsia"/>
          <w:b/>
          <w:lang w:eastAsia="zh-CN"/>
        </w:rPr>
        <w:t>to define</w:t>
      </w:r>
      <w:r w:rsidR="00D8467C">
        <w:rPr>
          <w:rFonts w:hint="eastAsia"/>
          <w:b/>
          <w:lang w:eastAsia="zh-CN"/>
        </w:rPr>
        <w:t xml:space="preserve"> </w:t>
      </w:r>
      <w:proofErr w:type="gramStart"/>
      <w:r w:rsidR="00D8467C">
        <w:rPr>
          <w:rFonts w:hint="eastAsia"/>
          <w:b/>
          <w:lang w:eastAsia="zh-CN"/>
        </w:rPr>
        <w:t xml:space="preserve">the </w:t>
      </w:r>
      <w:r w:rsidR="00CE339E">
        <w:rPr>
          <w:rFonts w:hint="eastAsia"/>
          <w:b/>
          <w:lang w:eastAsia="zh-CN"/>
        </w:rPr>
        <w:t xml:space="preserve"> performance</w:t>
      </w:r>
      <w:proofErr w:type="gramEnd"/>
      <w:r w:rsidR="00CE339E">
        <w:rPr>
          <w:rFonts w:hint="eastAsia"/>
          <w:b/>
          <w:lang w:eastAsia="zh-CN"/>
        </w:rPr>
        <w:t xml:space="preserve"> requirement</w:t>
      </w:r>
      <w:r w:rsidR="00D8467C">
        <w:rPr>
          <w:rFonts w:hint="eastAsia"/>
          <w:b/>
          <w:lang w:eastAsia="zh-CN"/>
        </w:rPr>
        <w:t xml:space="preserve"> for PUCCH format 3 and format 4</w:t>
      </w:r>
      <w:r w:rsidR="00CE339E">
        <w:rPr>
          <w:rFonts w:hint="eastAsia"/>
          <w:b/>
          <w:lang w:eastAsia="zh-CN"/>
        </w:rPr>
        <w:t xml:space="preserve">, </w:t>
      </w:r>
      <w:r>
        <w:rPr>
          <w:rFonts w:hint="eastAsia"/>
          <w:b/>
          <w:lang w:eastAsia="zh-CN"/>
        </w:rPr>
        <w:t xml:space="preserve"> </w:t>
      </w:r>
      <w:r w:rsidR="00CE339E">
        <w:rPr>
          <w:rFonts w:hint="eastAsia"/>
          <w:b/>
          <w:lang w:eastAsia="zh-CN"/>
        </w:rPr>
        <w:t xml:space="preserve">considering </w:t>
      </w:r>
      <w:r w:rsidR="000E52BE">
        <w:rPr>
          <w:rFonts w:hint="eastAsia"/>
          <w:b/>
          <w:lang w:eastAsia="zh-CN"/>
        </w:rPr>
        <w:t xml:space="preserve">together with </w:t>
      </w:r>
      <w:r w:rsidR="00CE339E">
        <w:rPr>
          <w:rFonts w:hint="eastAsia"/>
          <w:b/>
          <w:lang w:eastAsia="zh-CN"/>
        </w:rPr>
        <w:t>the UCI payload, high speed</w:t>
      </w:r>
      <w:r w:rsidR="00D8467C">
        <w:rPr>
          <w:rFonts w:hint="eastAsia"/>
          <w:b/>
          <w:lang w:eastAsia="zh-CN"/>
        </w:rPr>
        <w:t xml:space="preserve"> </w:t>
      </w:r>
      <w:r w:rsidR="00D8467C">
        <w:rPr>
          <w:b/>
          <w:lang w:eastAsia="zh-CN"/>
        </w:rPr>
        <w:t>scenario</w:t>
      </w:r>
      <w:r w:rsidR="00CE339E">
        <w:rPr>
          <w:rFonts w:hint="eastAsia"/>
          <w:b/>
          <w:lang w:eastAsia="zh-CN"/>
        </w:rPr>
        <w:t xml:space="preserve">, </w:t>
      </w:r>
      <w:r w:rsidR="000E52BE">
        <w:rPr>
          <w:rFonts w:hint="eastAsia"/>
          <w:b/>
          <w:lang w:eastAsia="zh-CN"/>
        </w:rPr>
        <w:t>and</w:t>
      </w:r>
      <w:r w:rsidR="00CE339E">
        <w:rPr>
          <w:rFonts w:hint="eastAsia"/>
          <w:b/>
          <w:lang w:eastAsia="zh-CN"/>
        </w:rPr>
        <w:t xml:space="preserve"> the </w:t>
      </w:r>
      <w:r w:rsidR="00D8467C">
        <w:rPr>
          <w:rFonts w:hint="eastAsia"/>
          <w:b/>
          <w:lang w:eastAsia="zh-CN"/>
        </w:rPr>
        <w:t xml:space="preserve">coding rate </w:t>
      </w:r>
      <w:r w:rsidR="00871788">
        <w:rPr>
          <w:rFonts w:hint="eastAsia"/>
          <w:b/>
          <w:lang w:eastAsia="zh-CN"/>
        </w:rPr>
        <w:t>.</w:t>
      </w:r>
    </w:p>
    <w:bookmarkEnd w:id="3"/>
    <w:p w14:paraId="655DB530" w14:textId="5693E353" w:rsidR="00452742" w:rsidRDefault="00452742" w:rsidP="00397A1C">
      <w:pPr>
        <w:pStyle w:val="Heading2"/>
        <w:jc w:val="both"/>
        <w:rPr>
          <w:rFonts w:eastAsiaTheme="minorEastAsia"/>
          <w:lang w:eastAsia="zh-CN"/>
        </w:rPr>
      </w:pPr>
      <w:r>
        <w:t>2.</w:t>
      </w:r>
      <w:r>
        <w:rPr>
          <w:rFonts w:eastAsiaTheme="minorEastAsia" w:hint="eastAsia"/>
          <w:lang w:eastAsia="zh-CN"/>
        </w:rPr>
        <w:t>2</w:t>
      </w:r>
      <w:r>
        <w:tab/>
      </w:r>
      <w:r w:rsidR="00032A5A">
        <w:rPr>
          <w:rFonts w:eastAsiaTheme="minorEastAsia" w:hint="eastAsia"/>
          <w:lang w:eastAsia="zh-CN"/>
        </w:rPr>
        <w:t>Modulation</w:t>
      </w:r>
    </w:p>
    <w:p w14:paraId="34B088C2" w14:textId="59BDD4E2" w:rsidR="00BE78F9" w:rsidRPr="003A74CE" w:rsidRDefault="006646F0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>As for the MCS configuration</w:t>
      </w:r>
      <w:r w:rsidR="009D695B">
        <w:rPr>
          <w:lang w:eastAsia="zh-CN"/>
        </w:rPr>
        <w:t xml:space="preserve">, </w:t>
      </w:r>
      <w:r w:rsidR="009D695B">
        <w:rPr>
          <w:rFonts w:hint="eastAsia"/>
          <w:lang w:eastAsia="zh-CN"/>
        </w:rPr>
        <w:t xml:space="preserve">NR PUCCH can </w:t>
      </w:r>
      <w:r w:rsidR="009D695B">
        <w:rPr>
          <w:lang w:eastAsia="zh-CN"/>
        </w:rPr>
        <w:t>support both</w:t>
      </w:r>
      <w:r w:rsidR="009D695B">
        <w:rPr>
          <w:rFonts w:hint="eastAsia"/>
          <w:lang w:eastAsia="zh-CN"/>
        </w:rPr>
        <w:t xml:space="preserve"> QPSK and pi/2 BPSK modulat</w:t>
      </w:r>
      <w:r w:rsidR="00C87A56">
        <w:rPr>
          <w:rFonts w:hint="eastAsia"/>
          <w:lang w:eastAsia="zh-CN"/>
        </w:rPr>
        <w:t xml:space="preserve">ion. Use of pi/2 BPSK, instead of QPSK, for a PUCCH </w:t>
      </w:r>
      <w:r w:rsidR="00C87A56">
        <w:rPr>
          <w:lang w:eastAsia="zh-CN"/>
        </w:rPr>
        <w:t>transmission</w:t>
      </w:r>
      <w:r w:rsidR="00C87A56">
        <w:rPr>
          <w:rFonts w:hint="eastAsia"/>
          <w:lang w:eastAsia="zh-CN"/>
        </w:rPr>
        <w:t xml:space="preserve"> using PUCCH format3 or 4 is </w:t>
      </w:r>
      <w:r w:rsidR="00C87A56">
        <w:rPr>
          <w:lang w:eastAsia="zh-CN"/>
        </w:rPr>
        <w:t>indicated</w:t>
      </w:r>
      <w:r w:rsidR="00D24DE4">
        <w:rPr>
          <w:rFonts w:hint="eastAsia"/>
          <w:lang w:eastAsia="zh-CN"/>
        </w:rPr>
        <w:t xml:space="preserve"> by high layer </w:t>
      </w:r>
      <w:r w:rsidR="00D24DE4">
        <w:rPr>
          <w:lang w:eastAsia="zh-CN"/>
        </w:rPr>
        <w:t>signaling</w:t>
      </w:r>
      <w:r w:rsidR="00D24DE4">
        <w:rPr>
          <w:rFonts w:hint="eastAsia"/>
          <w:lang w:eastAsia="zh-CN"/>
        </w:rPr>
        <w:t xml:space="preserve">. </w:t>
      </w:r>
      <w:r w:rsidR="00BC21A7">
        <w:rPr>
          <w:rFonts w:hint="eastAsia"/>
          <w:lang w:eastAsia="zh-CN"/>
        </w:rPr>
        <w:t xml:space="preserve">As </w:t>
      </w:r>
      <w:r w:rsidR="008D658D">
        <w:rPr>
          <w:lang w:eastAsia="zh-CN"/>
        </w:rPr>
        <w:t>indicated in</w:t>
      </w:r>
      <w:r w:rsidR="00BC21A7">
        <w:rPr>
          <w:rFonts w:hint="eastAsia"/>
          <w:lang w:eastAsia="zh-CN"/>
        </w:rPr>
        <w:t xml:space="preserve"> spec, the block of scramble bits for PUCCH format 3 or 4 shall be modulated using QPSK unless pi/2 BPSK is configured.</w:t>
      </w:r>
      <w:r w:rsidR="008D658D">
        <w:rPr>
          <w:rFonts w:hint="eastAsia"/>
          <w:lang w:eastAsia="zh-CN"/>
        </w:rPr>
        <w:t xml:space="preserve"> </w:t>
      </w:r>
    </w:p>
    <w:p w14:paraId="2F0AC7E9" w14:textId="4BA193D5" w:rsidR="00871788" w:rsidRPr="00B36340" w:rsidRDefault="00BC467E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 w:rsidR="00B36340">
        <w:rPr>
          <w:rFonts w:hint="eastAsia"/>
          <w:lang w:eastAsia="zh-CN"/>
        </w:rPr>
        <w:t xml:space="preserve">t is </w:t>
      </w:r>
      <w:r w:rsidR="00B36340">
        <w:rPr>
          <w:lang w:eastAsia="zh-CN"/>
        </w:rPr>
        <w:t>common</w:t>
      </w:r>
      <w:r w:rsidR="00B36340">
        <w:rPr>
          <w:rFonts w:hint="eastAsia"/>
          <w:lang w:eastAsia="zh-CN"/>
        </w:rPr>
        <w:t xml:space="preserve"> </w:t>
      </w:r>
      <w:r w:rsidR="00B36340">
        <w:rPr>
          <w:lang w:eastAsia="zh-CN"/>
        </w:rPr>
        <w:t>assumption</w:t>
      </w:r>
      <w:r w:rsidR="00B36340">
        <w:rPr>
          <w:rFonts w:hint="eastAsia"/>
          <w:lang w:eastAsia="zh-CN"/>
        </w:rPr>
        <w:t xml:space="preserve"> that for a given deployment (carrier frequency, bandwidth, </w:t>
      </w:r>
      <w:r w:rsidR="00B36340">
        <w:rPr>
          <w:lang w:eastAsia="zh-CN"/>
        </w:rPr>
        <w:t>antenna</w:t>
      </w:r>
      <w:r w:rsidR="00B36340">
        <w:rPr>
          <w:rFonts w:hint="eastAsia"/>
          <w:lang w:eastAsia="zh-CN"/>
        </w:rPr>
        <w:t xml:space="preserve"> arrangement), NR should support at least as good coverage as LTE for all data rates.  </w:t>
      </w:r>
      <w:r w:rsidR="00B36340">
        <w:rPr>
          <w:lang w:eastAsia="zh-CN"/>
        </w:rPr>
        <w:t>T</w:t>
      </w:r>
      <w:r w:rsidR="00B36340">
        <w:rPr>
          <w:rFonts w:hint="eastAsia"/>
          <w:lang w:eastAsia="zh-CN"/>
        </w:rPr>
        <w:t>hus</w:t>
      </w:r>
      <w:r>
        <w:rPr>
          <w:lang w:eastAsia="zh-CN"/>
        </w:rPr>
        <w:t>, at</w:t>
      </w:r>
      <w:r w:rsidR="00B36340">
        <w:rPr>
          <w:rFonts w:hint="eastAsia"/>
          <w:lang w:eastAsia="zh-CN"/>
        </w:rPr>
        <w:t xml:space="preserve"> least when operating with DFT-s-OFDM, </w:t>
      </w:r>
      <w:r>
        <w:rPr>
          <w:rFonts w:hint="eastAsia"/>
          <w:lang w:eastAsia="zh-CN"/>
        </w:rPr>
        <w:t xml:space="preserve">NR should support output power as LTE for all </w:t>
      </w:r>
      <w:r>
        <w:rPr>
          <w:lang w:eastAsia="zh-CN"/>
        </w:rPr>
        <w:t>modulation</w:t>
      </w:r>
      <w:r>
        <w:rPr>
          <w:rFonts w:hint="eastAsia"/>
          <w:lang w:eastAsia="zh-CN"/>
        </w:rPr>
        <w:t xml:space="preserve"> orders. </w:t>
      </w:r>
      <w:r w:rsidR="00B36340">
        <w:rPr>
          <w:lang w:eastAsia="zh-CN"/>
        </w:rPr>
        <w:t>In</w:t>
      </w:r>
      <w:r w:rsidR="00B36340">
        <w:rPr>
          <w:rFonts w:hint="eastAsia"/>
          <w:lang w:eastAsia="zh-CN"/>
        </w:rPr>
        <w:t xml:space="preserve"> our view, the main </w:t>
      </w:r>
      <w:r w:rsidR="00B36340">
        <w:rPr>
          <w:lang w:eastAsia="zh-CN"/>
        </w:rPr>
        <w:t>benefit of</w:t>
      </w:r>
      <w:r w:rsidR="00B36340">
        <w:rPr>
          <w:rFonts w:hint="eastAsia"/>
          <w:lang w:eastAsia="zh-CN"/>
        </w:rPr>
        <w:t xml:space="preserve"> Pi/2 BPSK is to lower PAPR of the </w:t>
      </w:r>
      <w:r w:rsidR="00B36340">
        <w:rPr>
          <w:lang w:eastAsia="zh-CN"/>
        </w:rPr>
        <w:t>transmitted</w:t>
      </w:r>
      <w:r w:rsidR="00B36340">
        <w:rPr>
          <w:rFonts w:hint="eastAsia"/>
          <w:lang w:eastAsia="zh-CN"/>
        </w:rPr>
        <w:t xml:space="preserve"> signal, </w:t>
      </w:r>
      <w:r w:rsidR="00B36340">
        <w:rPr>
          <w:lang w:eastAsia="zh-CN"/>
        </w:rPr>
        <w:t>enabling</w:t>
      </w:r>
      <w:r w:rsidR="00B36340">
        <w:rPr>
          <w:rFonts w:hint="eastAsia"/>
          <w:lang w:eastAsia="zh-CN"/>
        </w:rPr>
        <w:t xml:space="preserve"> higher PA output power, alternatively increased PA efficiency and reduces PA cost for the </w:t>
      </w:r>
      <w:r w:rsidR="00B36340">
        <w:rPr>
          <w:lang w:eastAsia="zh-CN"/>
        </w:rPr>
        <w:t>same output</w:t>
      </w:r>
      <w:r w:rsidR="00B36340">
        <w:rPr>
          <w:rFonts w:hint="eastAsia"/>
          <w:lang w:eastAsia="zh-CN"/>
        </w:rPr>
        <w:t xml:space="preserve"> power. </w:t>
      </w:r>
    </w:p>
    <w:p w14:paraId="629CDA36" w14:textId="4CE33A60" w:rsidR="003A74CE" w:rsidRPr="00E006F7" w:rsidRDefault="003658F1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 w:rsidR="003A74CE">
        <w:rPr>
          <w:rFonts w:hint="eastAsia"/>
          <w:lang w:eastAsia="zh-CN"/>
        </w:rPr>
        <w:t xml:space="preserve">here was a </w:t>
      </w:r>
      <w:r w:rsidR="003A74CE">
        <w:rPr>
          <w:lang w:eastAsia="zh-CN"/>
        </w:rPr>
        <w:t>discussion</w:t>
      </w:r>
      <w:r w:rsidR="003A74CE">
        <w:rPr>
          <w:rFonts w:hint="eastAsia"/>
          <w:lang w:eastAsia="zh-CN"/>
        </w:rPr>
        <w:t xml:space="preserve"> whether </w:t>
      </w:r>
      <w:r w:rsidR="003A74CE">
        <w:rPr>
          <w:lang w:eastAsia="zh-CN"/>
        </w:rPr>
        <w:t>spectrum</w:t>
      </w:r>
      <w:r w:rsidR="003A74CE">
        <w:rPr>
          <w:rFonts w:hint="eastAsia"/>
          <w:lang w:eastAsia="zh-CN"/>
        </w:rPr>
        <w:t xml:space="preserve"> </w:t>
      </w:r>
      <w:r w:rsidR="00C567A3">
        <w:rPr>
          <w:rFonts w:hint="eastAsia"/>
          <w:lang w:eastAsia="zh-CN"/>
        </w:rPr>
        <w:t>sharping s</w:t>
      </w:r>
      <w:r w:rsidR="00283C6C">
        <w:rPr>
          <w:rFonts w:hint="eastAsia"/>
          <w:lang w:eastAsia="zh-CN"/>
        </w:rPr>
        <w:t xml:space="preserve">hould be applied for pi/2 BPSK, aiming to further lower PAPR of the </w:t>
      </w:r>
      <w:r w:rsidR="00283C6C">
        <w:rPr>
          <w:lang w:eastAsia="zh-CN"/>
        </w:rPr>
        <w:t>transmitted</w:t>
      </w:r>
      <w:r w:rsidR="00283C6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signal in RAN1.</w:t>
      </w:r>
      <w:r w:rsidR="00EF1147">
        <w:rPr>
          <w:rFonts w:hint="eastAsia"/>
          <w:lang w:eastAsia="zh-CN"/>
        </w:rPr>
        <w:t xml:space="preserve">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current NR RS signal, it generates based on ZC sequence, which has low PAPR and provides nearly the same output power as that of pi/2 BPSK with </w:t>
      </w:r>
      <w:r>
        <w:rPr>
          <w:lang w:eastAsia="zh-CN"/>
        </w:rPr>
        <w:t>spectrum</w:t>
      </w:r>
      <w:r>
        <w:rPr>
          <w:rFonts w:hint="eastAsia"/>
          <w:lang w:eastAsia="zh-CN"/>
        </w:rPr>
        <w:t xml:space="preserve"> shaping. In case of ZC based RS, the RS does not go through </w:t>
      </w:r>
      <w:r>
        <w:rPr>
          <w:lang w:eastAsia="zh-CN"/>
        </w:rPr>
        <w:t>spectrum</w:t>
      </w:r>
      <w:r>
        <w:rPr>
          <w:rFonts w:hint="eastAsia"/>
          <w:lang w:eastAsia="zh-CN"/>
        </w:rPr>
        <w:t xml:space="preserve"> filter. </w:t>
      </w:r>
      <w:r w:rsidR="00B62DF6">
        <w:rPr>
          <w:rFonts w:hint="eastAsia"/>
          <w:lang w:eastAsia="zh-CN"/>
        </w:rPr>
        <w:t xml:space="preserve">The BS receiver should </w:t>
      </w:r>
      <w:r w:rsidR="00B62DF6">
        <w:rPr>
          <w:lang w:eastAsia="zh-CN"/>
        </w:rPr>
        <w:t>have</w:t>
      </w:r>
      <w:r w:rsidR="00B62DF6">
        <w:rPr>
          <w:rFonts w:hint="eastAsia"/>
          <w:lang w:eastAsia="zh-CN"/>
        </w:rPr>
        <w:t xml:space="preserve"> the knowledge of </w:t>
      </w:r>
      <w:r w:rsidR="00B62DF6">
        <w:rPr>
          <w:lang w:eastAsia="zh-CN"/>
        </w:rPr>
        <w:t xml:space="preserve">spectrum </w:t>
      </w:r>
      <w:r w:rsidR="00B62DF6">
        <w:rPr>
          <w:rFonts w:hint="eastAsia"/>
          <w:lang w:eastAsia="zh-CN"/>
        </w:rPr>
        <w:t xml:space="preserve">sharping filter used by the pi/2 BPSK PUCCH data or PUSCH data. However, there is no </w:t>
      </w:r>
      <w:r w:rsidR="00B62DF6">
        <w:rPr>
          <w:lang w:eastAsia="zh-CN"/>
        </w:rPr>
        <w:t>specification</w:t>
      </w:r>
      <w:r w:rsidR="00B62DF6">
        <w:rPr>
          <w:rFonts w:hint="eastAsia"/>
          <w:lang w:eastAsia="zh-CN"/>
        </w:rPr>
        <w:t xml:space="preserve"> about the </w:t>
      </w:r>
      <w:r w:rsidR="00B62DF6">
        <w:rPr>
          <w:lang w:eastAsia="zh-CN"/>
        </w:rPr>
        <w:t>spectrum</w:t>
      </w:r>
      <w:r w:rsidR="00B62DF6">
        <w:rPr>
          <w:rFonts w:hint="eastAsia"/>
          <w:lang w:eastAsia="zh-CN"/>
        </w:rPr>
        <w:t xml:space="preserve"> shaping in RAN1. In our view, it depends on the BS implementation. </w:t>
      </w:r>
      <w:r w:rsidR="00B45360">
        <w:rPr>
          <w:rFonts w:hint="eastAsia"/>
          <w:lang w:eastAsia="zh-CN"/>
        </w:rPr>
        <w:t>Normally, t</w:t>
      </w:r>
      <w:r w:rsidR="00EF1147">
        <w:rPr>
          <w:rFonts w:hint="eastAsia"/>
          <w:lang w:eastAsia="zh-CN"/>
        </w:rPr>
        <w:t xml:space="preserve">he performance of without/with spectrum sharping </w:t>
      </w:r>
      <w:r w:rsidR="00E006F7">
        <w:rPr>
          <w:rFonts w:hint="eastAsia"/>
          <w:lang w:eastAsia="zh-CN"/>
        </w:rPr>
        <w:t xml:space="preserve">pi/2 BPSK </w:t>
      </w:r>
      <w:r w:rsidR="00EF1147">
        <w:rPr>
          <w:rFonts w:hint="eastAsia"/>
          <w:lang w:eastAsia="zh-CN"/>
        </w:rPr>
        <w:t>is different, considering the detail</w:t>
      </w:r>
      <w:r w:rsidR="00E006F7">
        <w:rPr>
          <w:rFonts w:hint="eastAsia"/>
          <w:lang w:eastAsia="zh-CN"/>
        </w:rPr>
        <w:t>s</w:t>
      </w:r>
      <w:r w:rsidR="00EF1147">
        <w:rPr>
          <w:rFonts w:hint="eastAsia"/>
          <w:lang w:eastAsia="zh-CN"/>
        </w:rPr>
        <w:t xml:space="preserve"> </w:t>
      </w:r>
      <w:r w:rsidR="00EF1147">
        <w:rPr>
          <w:lang w:eastAsia="zh-CN"/>
        </w:rPr>
        <w:t>of PA</w:t>
      </w:r>
      <w:r w:rsidR="00B45360">
        <w:rPr>
          <w:rFonts w:hint="eastAsia"/>
          <w:lang w:eastAsia="zh-CN"/>
        </w:rPr>
        <w:t xml:space="preserve"> model, and the model</w:t>
      </w:r>
      <w:r w:rsidR="00E006F7">
        <w:rPr>
          <w:rFonts w:hint="eastAsia"/>
          <w:lang w:eastAsia="zh-CN"/>
        </w:rPr>
        <w:t xml:space="preserve"> of channel </w:t>
      </w:r>
      <w:r w:rsidR="00E006F7">
        <w:rPr>
          <w:lang w:eastAsia="zh-CN"/>
        </w:rPr>
        <w:t>estimation</w:t>
      </w:r>
      <w:r w:rsidR="00E006F7">
        <w:rPr>
          <w:rFonts w:hint="eastAsia"/>
          <w:lang w:eastAsia="zh-CN"/>
        </w:rPr>
        <w:t xml:space="preserve"> shape. </w:t>
      </w:r>
    </w:p>
    <w:p w14:paraId="310AA8DF" w14:textId="3B972409" w:rsidR="00CE339E" w:rsidRDefault="00B62DF6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>Also,</w:t>
      </w:r>
      <w:r w:rsidR="00B36340">
        <w:rPr>
          <w:rFonts w:hint="eastAsia"/>
          <w:lang w:eastAsia="zh-CN"/>
        </w:rPr>
        <w:t xml:space="preserve"> based on the latest </w:t>
      </w:r>
      <w:r w:rsidR="00B36340">
        <w:rPr>
          <w:lang w:eastAsia="zh-CN"/>
        </w:rPr>
        <w:t>agreement</w:t>
      </w:r>
      <w:r w:rsidR="00B36340">
        <w:rPr>
          <w:rFonts w:hint="eastAsia"/>
          <w:lang w:eastAsia="zh-CN"/>
        </w:rPr>
        <w:t xml:space="preserve"> of RAN4 and RAN </w:t>
      </w:r>
      <w:r w:rsidR="00B36340">
        <w:rPr>
          <w:lang w:eastAsia="zh-CN"/>
        </w:rPr>
        <w:t>plenary</w:t>
      </w:r>
      <w:r w:rsidR="00B36340">
        <w:rPr>
          <w:rFonts w:hint="eastAsia"/>
          <w:lang w:eastAsia="zh-CN"/>
        </w:rPr>
        <w:t xml:space="preserve"> about the UE feature list</w:t>
      </w:r>
      <w:r w:rsidR="00BC467E">
        <w:rPr>
          <w:lang w:eastAsia="zh-CN"/>
        </w:rPr>
        <w:t>, pi</w:t>
      </w:r>
      <w:r w:rsidR="003E6A4C">
        <w:rPr>
          <w:rFonts w:hint="eastAsia"/>
          <w:lang w:eastAsia="zh-CN"/>
        </w:rPr>
        <w:t>/2 BPSK is optional feature in FR1</w:t>
      </w:r>
      <w:r w:rsidR="00E006F7">
        <w:rPr>
          <w:rFonts w:hint="eastAsia"/>
          <w:lang w:eastAsia="zh-CN"/>
        </w:rPr>
        <w:t xml:space="preserve">, </w:t>
      </w:r>
      <w:r w:rsidR="003E6A4C">
        <w:rPr>
          <w:rFonts w:hint="eastAsia"/>
          <w:lang w:eastAsia="zh-CN"/>
        </w:rPr>
        <w:t xml:space="preserve">mandatory feature with </w:t>
      </w:r>
      <w:r w:rsidR="00BE78F9">
        <w:rPr>
          <w:lang w:eastAsia="zh-CN"/>
        </w:rPr>
        <w:t>capability</w:t>
      </w:r>
      <w:r w:rsidR="00BE78F9">
        <w:rPr>
          <w:rFonts w:hint="eastAsia"/>
          <w:lang w:eastAsia="zh-CN"/>
        </w:rPr>
        <w:t xml:space="preserve"> </w:t>
      </w:r>
      <w:r w:rsidR="00BE78F9">
        <w:rPr>
          <w:lang w:eastAsia="zh-CN"/>
        </w:rPr>
        <w:t>signaling</w:t>
      </w:r>
      <w:r w:rsidR="00BE78F9">
        <w:rPr>
          <w:rFonts w:hint="eastAsia"/>
          <w:lang w:eastAsia="zh-CN"/>
        </w:rPr>
        <w:t xml:space="preserve"> in FR2. </w:t>
      </w:r>
      <w:r w:rsidR="00D8467C">
        <w:rPr>
          <w:lang w:eastAsia="zh-CN"/>
        </w:rPr>
        <w:t>I</w:t>
      </w:r>
      <w:r w:rsidR="00D8467C">
        <w:rPr>
          <w:rFonts w:hint="eastAsia"/>
          <w:lang w:eastAsia="zh-CN"/>
        </w:rPr>
        <w:t>n our view,</w:t>
      </w:r>
      <w:r w:rsidR="008D658D">
        <w:rPr>
          <w:rFonts w:hint="eastAsia"/>
          <w:lang w:eastAsia="zh-CN"/>
        </w:rPr>
        <w:t xml:space="preserve"> we should focus on the most </w:t>
      </w:r>
      <w:r w:rsidR="008D658D">
        <w:rPr>
          <w:lang w:eastAsia="zh-CN"/>
        </w:rPr>
        <w:t>essential</w:t>
      </w:r>
      <w:r w:rsidR="008D658D">
        <w:rPr>
          <w:rFonts w:hint="eastAsia"/>
          <w:lang w:eastAsia="zh-CN"/>
        </w:rPr>
        <w:t xml:space="preserve"> feature </w:t>
      </w:r>
      <w:r w:rsidR="00D8467C">
        <w:rPr>
          <w:rFonts w:hint="eastAsia"/>
          <w:lang w:eastAsia="zh-CN"/>
        </w:rPr>
        <w:t xml:space="preserve">in Rel-15. Thus, </w:t>
      </w:r>
      <w:r w:rsidR="00D8467C">
        <w:rPr>
          <w:lang w:eastAsia="zh-CN"/>
        </w:rPr>
        <w:t>we</w:t>
      </w:r>
      <w:r w:rsidR="00BE78F9">
        <w:rPr>
          <w:rFonts w:hint="eastAsia"/>
          <w:lang w:eastAsia="zh-CN"/>
        </w:rPr>
        <w:t xml:space="preserve"> recommend that there is no </w:t>
      </w:r>
      <w:r w:rsidR="000F43E4">
        <w:rPr>
          <w:lang w:eastAsia="zh-CN"/>
        </w:rPr>
        <w:t>performance requirement</w:t>
      </w:r>
      <w:r w:rsidR="00BE78F9">
        <w:rPr>
          <w:rFonts w:hint="eastAsia"/>
          <w:lang w:eastAsia="zh-CN"/>
        </w:rPr>
        <w:t xml:space="preserve"> for pi/2 BPSK in Rel-15.</w:t>
      </w:r>
    </w:p>
    <w:p w14:paraId="0415212E" w14:textId="284B25C0" w:rsidR="006646F0" w:rsidRPr="00E006F7" w:rsidRDefault="00871788" w:rsidP="00397A1C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 xml:space="preserve">2: </w:t>
      </w:r>
      <w:r w:rsidR="00D24DE4">
        <w:rPr>
          <w:rFonts w:hint="eastAsia"/>
          <w:b/>
          <w:lang w:eastAsia="zh-CN"/>
        </w:rPr>
        <w:t xml:space="preserve">For NR </w:t>
      </w:r>
      <w:r w:rsidR="00C740C1">
        <w:rPr>
          <w:b/>
          <w:lang w:eastAsia="zh-CN"/>
        </w:rPr>
        <w:t>PUCCH performance requirement</w:t>
      </w:r>
      <w:r w:rsidR="00373AD8">
        <w:rPr>
          <w:b/>
          <w:lang w:eastAsia="zh-CN"/>
        </w:rPr>
        <w:t xml:space="preserve">, </w:t>
      </w:r>
      <w:r w:rsidR="00C740C1">
        <w:rPr>
          <w:rFonts w:hint="eastAsia"/>
          <w:b/>
          <w:lang w:eastAsia="zh-CN"/>
        </w:rPr>
        <w:t xml:space="preserve">no performance requirement </w:t>
      </w:r>
      <w:r w:rsidR="000E52BE">
        <w:rPr>
          <w:rFonts w:hint="eastAsia"/>
          <w:b/>
          <w:lang w:eastAsia="zh-CN"/>
        </w:rPr>
        <w:t xml:space="preserve">would be defined </w:t>
      </w:r>
      <w:r w:rsidR="00C740C1">
        <w:rPr>
          <w:rFonts w:hint="eastAsia"/>
          <w:b/>
          <w:lang w:eastAsia="zh-CN"/>
        </w:rPr>
        <w:t>for Pi/2 BPSK in Rel-15.</w:t>
      </w:r>
      <w:r w:rsidR="00D8467C">
        <w:rPr>
          <w:b/>
          <w:lang w:eastAsia="zh-CN"/>
        </w:rPr>
        <w:t xml:space="preserve"> </w:t>
      </w:r>
    </w:p>
    <w:p w14:paraId="25EBC1CA" w14:textId="5BD89BFA" w:rsidR="00032A5A" w:rsidRDefault="00032A5A" w:rsidP="00397A1C">
      <w:pPr>
        <w:pStyle w:val="Heading2"/>
        <w:jc w:val="both"/>
        <w:rPr>
          <w:rFonts w:eastAsiaTheme="minorEastAsia"/>
          <w:lang w:eastAsia="zh-CN"/>
        </w:rPr>
      </w:pPr>
      <w:r>
        <w:t>2.</w:t>
      </w:r>
      <w:r>
        <w:rPr>
          <w:rFonts w:eastAsiaTheme="minorEastAsia" w:hint="eastAsia"/>
          <w:lang w:eastAsia="zh-CN"/>
        </w:rPr>
        <w:t>3</w:t>
      </w:r>
      <w:r>
        <w:tab/>
      </w:r>
      <w:r>
        <w:rPr>
          <w:rFonts w:eastAsiaTheme="minorEastAsia" w:hint="eastAsia"/>
          <w:lang w:eastAsia="zh-CN"/>
        </w:rPr>
        <w:t>Test Metric</w:t>
      </w:r>
    </w:p>
    <w:p w14:paraId="7A30D2C7" w14:textId="4951B47F" w:rsidR="006552A0" w:rsidRDefault="006552A0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Based on the </w:t>
      </w:r>
      <w:r>
        <w:rPr>
          <w:lang w:eastAsia="zh-CN"/>
        </w:rPr>
        <w:t>latest agreement</w:t>
      </w:r>
      <w:r w:rsidR="00871788">
        <w:rPr>
          <w:lang w:eastAsia="zh-CN"/>
        </w:rPr>
        <w:t>, the</w:t>
      </w:r>
      <w:r>
        <w:rPr>
          <w:rFonts w:hint="eastAsia"/>
          <w:lang w:eastAsia="zh-CN"/>
        </w:rPr>
        <w:t xml:space="preserve"> test metric for NR PUCCH will use the LTE </w:t>
      </w:r>
      <w:r>
        <w:rPr>
          <w:lang w:eastAsia="zh-CN"/>
        </w:rPr>
        <w:t>legacy</w:t>
      </w:r>
      <w:r w:rsidR="00041024">
        <w:rPr>
          <w:rFonts w:hint="eastAsia"/>
          <w:lang w:eastAsia="zh-CN"/>
        </w:rPr>
        <w:t xml:space="preserve"> way defined in 36.104 as follows:</w:t>
      </w:r>
    </w:p>
    <w:p w14:paraId="2DDE9CC9" w14:textId="2DC0C078" w:rsidR="00041024" w:rsidRDefault="00041024" w:rsidP="00397A1C">
      <w:pPr>
        <w:numPr>
          <w:ilvl w:val="0"/>
          <w:numId w:val="22"/>
        </w:numPr>
        <w:spacing w:after="180" w:line="240" w:lineRule="auto"/>
        <w:ind w:left="568" w:hanging="284"/>
        <w:jc w:val="both"/>
        <w:rPr>
          <w:lang w:eastAsia="zh-CN"/>
        </w:rPr>
      </w:pPr>
      <w:r>
        <w:rPr>
          <w:rFonts w:hint="eastAsia"/>
          <w:lang w:eastAsia="zh-CN"/>
        </w:rPr>
        <w:t>Format 0:</w:t>
      </w:r>
    </w:p>
    <w:p w14:paraId="0FB4AA02" w14:textId="4B531578" w:rsidR="00041024" w:rsidRDefault="00041024" w:rsidP="00397A1C">
      <w:pPr>
        <w:pStyle w:val="ListParagraph"/>
        <w:numPr>
          <w:ilvl w:val="0"/>
          <w:numId w:val="23"/>
        </w:numPr>
        <w:spacing w:after="180"/>
        <w:jc w:val="both"/>
        <w:rPr>
          <w:lang w:eastAsia="zh-CN"/>
        </w:rPr>
      </w:pPr>
      <w:r>
        <w:rPr>
          <w:rFonts w:hint="eastAsia"/>
          <w:lang w:eastAsia="zh-CN"/>
        </w:rPr>
        <w:t xml:space="preserve">DTX to ACK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&lt;1%</w:t>
      </w:r>
    </w:p>
    <w:p w14:paraId="25586623" w14:textId="279008E6" w:rsidR="00041024" w:rsidRDefault="00041024" w:rsidP="00397A1C">
      <w:pPr>
        <w:pStyle w:val="ListParagraph"/>
        <w:numPr>
          <w:ilvl w:val="0"/>
          <w:numId w:val="23"/>
        </w:numPr>
        <w:spacing w:after="180"/>
        <w:jc w:val="both"/>
        <w:rPr>
          <w:lang w:eastAsia="zh-CN"/>
        </w:rPr>
      </w:pPr>
      <w:r>
        <w:rPr>
          <w:rFonts w:hint="eastAsia"/>
          <w:lang w:eastAsia="zh-CN"/>
        </w:rPr>
        <w:t xml:space="preserve">Missed ACK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&lt;1%</w:t>
      </w:r>
    </w:p>
    <w:p w14:paraId="74B70ED4" w14:textId="02AF58E1" w:rsidR="00041024" w:rsidRDefault="00041024" w:rsidP="00397A1C">
      <w:pPr>
        <w:numPr>
          <w:ilvl w:val="0"/>
          <w:numId w:val="22"/>
        </w:numPr>
        <w:spacing w:after="180" w:line="240" w:lineRule="auto"/>
        <w:ind w:left="568" w:hanging="284"/>
        <w:jc w:val="both"/>
        <w:rPr>
          <w:lang w:eastAsia="zh-CN"/>
        </w:rPr>
      </w:pPr>
      <w:r>
        <w:rPr>
          <w:rFonts w:hint="eastAsia"/>
          <w:lang w:eastAsia="zh-CN"/>
        </w:rPr>
        <w:t>Format 1:</w:t>
      </w:r>
    </w:p>
    <w:p w14:paraId="0FD5A18D" w14:textId="77777777" w:rsidR="00F105DA" w:rsidRDefault="00F105DA" w:rsidP="00397A1C">
      <w:pPr>
        <w:pStyle w:val="ListParagraph"/>
        <w:numPr>
          <w:ilvl w:val="0"/>
          <w:numId w:val="23"/>
        </w:numPr>
        <w:spacing w:after="180"/>
        <w:jc w:val="both"/>
        <w:rPr>
          <w:lang w:eastAsia="zh-CN"/>
        </w:rPr>
      </w:pPr>
      <w:r>
        <w:rPr>
          <w:rFonts w:hint="eastAsia"/>
          <w:lang w:eastAsia="zh-CN"/>
        </w:rPr>
        <w:t xml:space="preserve">DTX to ACK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&lt;1%</w:t>
      </w:r>
    </w:p>
    <w:p w14:paraId="39C11872" w14:textId="7ED3501A" w:rsidR="00F105DA" w:rsidRPr="00F105DA" w:rsidRDefault="00F105DA" w:rsidP="00397A1C">
      <w:pPr>
        <w:pStyle w:val="ListParagraph"/>
        <w:numPr>
          <w:ilvl w:val="0"/>
          <w:numId w:val="23"/>
        </w:numPr>
        <w:spacing w:after="180"/>
        <w:jc w:val="both"/>
        <w:rPr>
          <w:lang w:eastAsia="zh-CN"/>
        </w:rPr>
      </w:pPr>
      <w:r>
        <w:rPr>
          <w:rFonts w:hint="eastAsia"/>
          <w:lang w:eastAsia="zh-CN"/>
        </w:rPr>
        <w:t xml:space="preserve">Missed ACK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&lt;1%</w:t>
      </w:r>
    </w:p>
    <w:p w14:paraId="0BB4E7CA" w14:textId="558EE773" w:rsidR="00F105DA" w:rsidRDefault="00F105DA" w:rsidP="00397A1C">
      <w:pPr>
        <w:pStyle w:val="ListParagraph"/>
        <w:numPr>
          <w:ilvl w:val="0"/>
          <w:numId w:val="23"/>
        </w:numPr>
        <w:spacing w:after="18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FFS: whether to use NACK2ACK as the test metric</w:t>
      </w:r>
    </w:p>
    <w:p w14:paraId="56A4932F" w14:textId="17AE78B1" w:rsidR="00041024" w:rsidRDefault="00041024" w:rsidP="00397A1C">
      <w:pPr>
        <w:numPr>
          <w:ilvl w:val="0"/>
          <w:numId w:val="22"/>
        </w:numPr>
        <w:spacing w:after="180" w:line="240" w:lineRule="auto"/>
        <w:ind w:left="568" w:hanging="284"/>
        <w:jc w:val="both"/>
        <w:rPr>
          <w:lang w:eastAsia="zh-CN"/>
        </w:rPr>
      </w:pPr>
      <w:r>
        <w:rPr>
          <w:rFonts w:hint="eastAsia"/>
          <w:lang w:eastAsia="zh-CN"/>
        </w:rPr>
        <w:t>Format 2:</w:t>
      </w:r>
    </w:p>
    <w:p w14:paraId="66521897" w14:textId="2A5E9CBF" w:rsidR="00F105DA" w:rsidRDefault="00F105DA" w:rsidP="00397A1C">
      <w:pPr>
        <w:pStyle w:val="ListParagraph"/>
        <w:numPr>
          <w:ilvl w:val="0"/>
          <w:numId w:val="23"/>
        </w:numPr>
        <w:spacing w:after="180"/>
        <w:jc w:val="both"/>
        <w:rPr>
          <w:lang w:eastAsia="zh-CN"/>
        </w:rPr>
      </w:pPr>
      <w:r>
        <w:rPr>
          <w:rFonts w:hint="eastAsia"/>
          <w:lang w:eastAsia="zh-CN"/>
        </w:rPr>
        <w:t xml:space="preserve">DTX to ACK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&lt; 1%</w:t>
      </w:r>
      <w:r>
        <w:rPr>
          <w:rFonts w:eastAsiaTheme="minorEastAsia" w:hint="eastAsia"/>
          <w:lang w:eastAsia="zh-CN"/>
        </w:rPr>
        <w:t>, [</w:t>
      </w:r>
      <w:r>
        <w:rPr>
          <w:rFonts w:hint="eastAsia"/>
          <w:lang w:eastAsia="zh-CN"/>
        </w:rPr>
        <w:t xml:space="preserve">Missed ACK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&lt;1%, if number of bits &lt;=11]</w:t>
      </w:r>
    </w:p>
    <w:p w14:paraId="69581545" w14:textId="322757C3" w:rsidR="00F105DA" w:rsidRDefault="00F105DA" w:rsidP="00397A1C">
      <w:pPr>
        <w:pStyle w:val="ListParagraph"/>
        <w:numPr>
          <w:ilvl w:val="0"/>
          <w:numId w:val="23"/>
        </w:numPr>
        <w:spacing w:after="18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[BLER if number of bits &gt; 11]</w:t>
      </w:r>
    </w:p>
    <w:p w14:paraId="1BF16B4F" w14:textId="396071DF" w:rsidR="00041024" w:rsidRDefault="00041024" w:rsidP="00397A1C">
      <w:pPr>
        <w:numPr>
          <w:ilvl w:val="0"/>
          <w:numId w:val="22"/>
        </w:numPr>
        <w:spacing w:after="180" w:line="240" w:lineRule="auto"/>
        <w:ind w:left="568" w:hanging="284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Format 3:</w:t>
      </w:r>
    </w:p>
    <w:p w14:paraId="63FB9E83" w14:textId="3C7C496F" w:rsidR="00F105DA" w:rsidRDefault="00F105DA" w:rsidP="00397A1C">
      <w:pPr>
        <w:pStyle w:val="ListParagraph"/>
        <w:numPr>
          <w:ilvl w:val="0"/>
          <w:numId w:val="23"/>
        </w:numPr>
        <w:spacing w:after="180"/>
        <w:jc w:val="both"/>
        <w:rPr>
          <w:lang w:eastAsia="zh-CN"/>
        </w:rPr>
      </w:pPr>
      <w:r>
        <w:rPr>
          <w:rFonts w:hint="eastAsia"/>
          <w:lang w:eastAsia="zh-CN"/>
        </w:rPr>
        <w:t xml:space="preserve">DTX to ACK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&lt;1%</w:t>
      </w:r>
      <w:r>
        <w:rPr>
          <w:rFonts w:eastAsiaTheme="minorEastAsia" w:hint="eastAsia"/>
          <w:lang w:eastAsia="zh-CN"/>
        </w:rPr>
        <w:t>, [</w:t>
      </w:r>
      <w:r>
        <w:rPr>
          <w:rFonts w:hint="eastAsia"/>
          <w:lang w:eastAsia="zh-CN"/>
        </w:rPr>
        <w:t xml:space="preserve">Missed ACK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&lt;1%, if number of bits &lt;=11]</w:t>
      </w:r>
    </w:p>
    <w:p w14:paraId="4DA4CA1C" w14:textId="7743BB54" w:rsidR="00F105DA" w:rsidRDefault="00F105DA" w:rsidP="00397A1C">
      <w:pPr>
        <w:pStyle w:val="ListParagraph"/>
        <w:numPr>
          <w:ilvl w:val="0"/>
          <w:numId w:val="23"/>
        </w:numPr>
        <w:spacing w:after="18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[BLER if number of bits &gt; 11]</w:t>
      </w:r>
    </w:p>
    <w:p w14:paraId="1B58D141" w14:textId="43FD47E3" w:rsidR="00041024" w:rsidRDefault="00041024" w:rsidP="00397A1C">
      <w:pPr>
        <w:numPr>
          <w:ilvl w:val="0"/>
          <w:numId w:val="22"/>
        </w:numPr>
        <w:spacing w:after="180" w:line="240" w:lineRule="auto"/>
        <w:ind w:left="568" w:hanging="284"/>
        <w:jc w:val="both"/>
        <w:rPr>
          <w:lang w:eastAsia="zh-CN"/>
        </w:rPr>
      </w:pPr>
      <w:r>
        <w:rPr>
          <w:rFonts w:hint="eastAsia"/>
          <w:lang w:eastAsia="zh-CN"/>
        </w:rPr>
        <w:t>Format 4:</w:t>
      </w:r>
    </w:p>
    <w:p w14:paraId="525F3C33" w14:textId="4D2C1E5D" w:rsidR="00F105DA" w:rsidRDefault="00F105DA" w:rsidP="00397A1C">
      <w:pPr>
        <w:pStyle w:val="ListParagraph"/>
        <w:numPr>
          <w:ilvl w:val="0"/>
          <w:numId w:val="23"/>
        </w:numPr>
        <w:spacing w:after="180"/>
        <w:jc w:val="both"/>
        <w:rPr>
          <w:lang w:eastAsia="zh-CN"/>
        </w:rPr>
      </w:pPr>
      <w:r>
        <w:rPr>
          <w:rFonts w:hint="eastAsia"/>
          <w:lang w:eastAsia="zh-CN"/>
        </w:rPr>
        <w:t xml:space="preserve">DTX to ACK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&lt;1%</w:t>
      </w:r>
      <w:r>
        <w:rPr>
          <w:rFonts w:eastAsiaTheme="minorEastAsia" w:hint="eastAsia"/>
          <w:lang w:eastAsia="zh-CN"/>
        </w:rPr>
        <w:t>, [</w:t>
      </w:r>
      <w:r>
        <w:rPr>
          <w:rFonts w:hint="eastAsia"/>
          <w:lang w:eastAsia="zh-CN"/>
        </w:rPr>
        <w:t xml:space="preserve">Missed ACK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&lt;1%, if number of bits &lt;=11]</w:t>
      </w:r>
    </w:p>
    <w:p w14:paraId="68A52EFE" w14:textId="73633A3F" w:rsidR="002879C9" w:rsidRPr="00F105DA" w:rsidRDefault="00F105DA" w:rsidP="00397A1C">
      <w:pPr>
        <w:pStyle w:val="ListParagraph"/>
        <w:numPr>
          <w:ilvl w:val="0"/>
          <w:numId w:val="23"/>
        </w:numPr>
        <w:spacing w:after="18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[BLER if number of bits &gt; 11]</w:t>
      </w:r>
    </w:p>
    <w:p w14:paraId="58651F36" w14:textId="77777777" w:rsidR="006902B0" w:rsidRDefault="00041024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>As mentioned above</w:t>
      </w:r>
      <w:r w:rsidR="00F105DA">
        <w:rPr>
          <w:lang w:eastAsia="zh-CN"/>
        </w:rPr>
        <w:t>, the</w:t>
      </w:r>
      <w:r>
        <w:rPr>
          <w:rFonts w:hint="eastAsia"/>
          <w:lang w:eastAsia="zh-CN"/>
        </w:rPr>
        <w:t xml:space="preserve"> metric </w:t>
      </w:r>
      <w:r w:rsidR="00F105DA">
        <w:rPr>
          <w:lang w:eastAsia="zh-CN"/>
        </w:rPr>
        <w:t>of NACK</w:t>
      </w:r>
      <w:r>
        <w:rPr>
          <w:rFonts w:hint="eastAsia"/>
          <w:lang w:eastAsia="zh-CN"/>
        </w:rPr>
        <w:t xml:space="preserve"> to ACK detection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is also discussed as the test </w:t>
      </w:r>
      <w:r>
        <w:rPr>
          <w:lang w:eastAsia="zh-CN"/>
        </w:rPr>
        <w:t>metric</w:t>
      </w:r>
      <w:r>
        <w:rPr>
          <w:rFonts w:hint="eastAsia"/>
          <w:lang w:eastAsia="zh-CN"/>
        </w:rPr>
        <w:t xml:space="preserve"> of NRPUCCH format1.</w:t>
      </w:r>
    </w:p>
    <w:p w14:paraId="2366A81F" w14:textId="24E92BC5" w:rsidR="006902B0" w:rsidRPr="00FB75B3" w:rsidRDefault="006902B0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ACK missed detection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is the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of not detecting an ACK when an ACK was sent. </w:t>
      </w:r>
      <w:r w:rsidR="00E40357">
        <w:rPr>
          <w:rFonts w:hint="eastAsia"/>
          <w:lang w:eastAsia="zh-CN"/>
        </w:rPr>
        <w:t xml:space="preserve">For this metric, it </w:t>
      </w:r>
      <w:r w:rsidR="00FB75B3">
        <w:rPr>
          <w:lang w:eastAsia="zh-CN"/>
        </w:rPr>
        <w:t>contains two</w:t>
      </w:r>
      <w:r w:rsidR="00E40357">
        <w:rPr>
          <w:rFonts w:hint="eastAsia"/>
          <w:lang w:eastAsia="zh-CN"/>
        </w:rPr>
        <w:t xml:space="preserve"> error </w:t>
      </w:r>
      <w:r w:rsidR="00E40357">
        <w:rPr>
          <w:lang w:eastAsia="zh-CN"/>
        </w:rPr>
        <w:t>cases</w:t>
      </w:r>
      <w:r w:rsidR="00E40357">
        <w:rPr>
          <w:rFonts w:hint="eastAsia"/>
          <w:lang w:eastAsia="zh-CN"/>
        </w:rPr>
        <w:t>, one is</w:t>
      </w:r>
      <w:r w:rsidR="00FB75B3">
        <w:rPr>
          <w:rFonts w:hint="eastAsia"/>
          <w:lang w:eastAsia="zh-CN"/>
        </w:rPr>
        <w:t xml:space="preserve"> not detection at all due the DTX threshold, </w:t>
      </w:r>
      <w:r w:rsidR="00FB75B3">
        <w:rPr>
          <w:lang w:eastAsia="zh-CN"/>
        </w:rPr>
        <w:t>and another</w:t>
      </w:r>
      <w:r w:rsidR="00FB75B3">
        <w:rPr>
          <w:rFonts w:hint="eastAsia"/>
          <w:lang w:eastAsia="zh-CN"/>
        </w:rPr>
        <w:t xml:space="preserve"> </w:t>
      </w:r>
      <w:r w:rsidR="00FB75B3">
        <w:rPr>
          <w:lang w:eastAsia="zh-CN"/>
        </w:rPr>
        <w:t xml:space="preserve">is </w:t>
      </w:r>
      <w:r w:rsidR="00FB75B3">
        <w:rPr>
          <w:rFonts w:hint="eastAsia"/>
          <w:lang w:eastAsia="zh-CN"/>
        </w:rPr>
        <w:t xml:space="preserve">ACK bits </w:t>
      </w:r>
      <w:r w:rsidR="00FB75B3">
        <w:rPr>
          <w:lang w:eastAsia="zh-CN"/>
        </w:rPr>
        <w:t>decoded</w:t>
      </w:r>
      <w:r w:rsidR="00FB75B3">
        <w:rPr>
          <w:rFonts w:hint="eastAsia"/>
          <w:lang w:eastAsia="zh-CN"/>
        </w:rPr>
        <w:t xml:space="preserve"> as NACK bits.</w:t>
      </w:r>
    </w:p>
    <w:p w14:paraId="0996EA57" w14:textId="3A6B49F6" w:rsidR="00F105DA" w:rsidRDefault="00041024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F105DA">
        <w:rPr>
          <w:rFonts w:hint="eastAsia"/>
          <w:lang w:eastAsia="zh-CN"/>
        </w:rPr>
        <w:t xml:space="preserve">NACK to ACK detection probability is the </w:t>
      </w:r>
      <w:r w:rsidR="00F105DA">
        <w:rPr>
          <w:lang w:eastAsia="zh-CN"/>
        </w:rPr>
        <w:t>probability</w:t>
      </w:r>
      <w:r w:rsidR="00F105DA">
        <w:rPr>
          <w:rFonts w:hint="eastAsia"/>
          <w:lang w:eastAsia="zh-CN"/>
        </w:rPr>
        <w:t xml:space="preserve"> than an ACK bit is falsely detected when an NACK bit was sent on the particular bit </w:t>
      </w:r>
      <w:r w:rsidR="00F105DA">
        <w:rPr>
          <w:lang w:eastAsia="zh-CN"/>
        </w:rPr>
        <w:t>position</w:t>
      </w:r>
      <w:r w:rsidR="00F105DA">
        <w:rPr>
          <w:rFonts w:hint="eastAsia"/>
          <w:lang w:eastAsia="zh-CN"/>
        </w:rPr>
        <w:t xml:space="preserve">, where the NACK to ACK detection </w:t>
      </w:r>
      <w:r w:rsidR="00F105DA">
        <w:rPr>
          <w:lang w:eastAsia="zh-CN"/>
        </w:rPr>
        <w:t>probability</w:t>
      </w:r>
      <w:r w:rsidR="00F105DA">
        <w:rPr>
          <w:rFonts w:hint="eastAsia"/>
          <w:lang w:eastAsia="zh-CN"/>
        </w:rPr>
        <w:t xml:space="preserve"> is defined as follows:</w:t>
      </w:r>
    </w:p>
    <w:p w14:paraId="51103552" w14:textId="19532711" w:rsidR="00BC05CC" w:rsidRDefault="00F105DA" w:rsidP="00C740C1">
      <w:pPr>
        <w:jc w:val="center"/>
        <w:rPr>
          <w:lang w:eastAsia="zh-CN"/>
        </w:rPr>
      </w:pPr>
      <w:r>
        <w:rPr>
          <w:rFonts w:eastAsia="宋体"/>
          <w:noProof/>
          <w:position w:val="-24"/>
          <w:lang w:eastAsia="zh-CN"/>
        </w:rPr>
        <w:drawing>
          <wp:inline distT="0" distB="0" distL="0" distR="0" wp14:anchorId="703C7ECB" wp14:editId="65C30966">
            <wp:extent cx="3810000" cy="3524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08AB08" w14:textId="77777777" w:rsidR="0055136D" w:rsidRDefault="00F105DA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NACK to ACK </w:t>
      </w:r>
      <w:r w:rsidR="00BC05CC">
        <w:rPr>
          <w:lang w:eastAsia="zh-CN"/>
        </w:rPr>
        <w:t>probability,</w:t>
      </w:r>
      <w:r w:rsidR="00BC05CC">
        <w:rPr>
          <w:rFonts w:hint="eastAsia"/>
          <w:lang w:eastAsia="zh-CN"/>
        </w:rPr>
        <w:t xml:space="preserve"> in our view, </w:t>
      </w:r>
      <w:r w:rsidR="00BC05CC">
        <w:rPr>
          <w:lang w:eastAsia="zh-CN"/>
        </w:rPr>
        <w:t>this requirement</w:t>
      </w:r>
      <w:r w:rsidR="00BC05CC">
        <w:rPr>
          <w:rFonts w:hint="eastAsia"/>
          <w:lang w:eastAsia="zh-CN"/>
        </w:rPr>
        <w:t xml:space="preserve"> is only </w:t>
      </w:r>
      <w:r w:rsidR="00BC05CC">
        <w:rPr>
          <w:lang w:eastAsia="zh-CN"/>
        </w:rPr>
        <w:t>available</w:t>
      </w:r>
      <w:r w:rsidR="00BC05CC">
        <w:rPr>
          <w:rFonts w:hint="eastAsia"/>
          <w:lang w:eastAsia="zh-CN"/>
        </w:rPr>
        <w:t xml:space="preserve"> for larger number of </w:t>
      </w:r>
      <w:proofErr w:type="gramStart"/>
      <w:r w:rsidR="00BC05CC">
        <w:rPr>
          <w:lang w:eastAsia="zh-CN"/>
        </w:rPr>
        <w:t>A</w:t>
      </w:r>
      <w:r w:rsidR="00BC05CC">
        <w:rPr>
          <w:rFonts w:hint="eastAsia"/>
          <w:lang w:eastAsia="zh-CN"/>
        </w:rPr>
        <w:t>N</w:t>
      </w:r>
      <w:proofErr w:type="gramEnd"/>
      <w:r w:rsidR="00BC05CC">
        <w:rPr>
          <w:rFonts w:hint="eastAsia"/>
          <w:lang w:eastAsia="zh-CN"/>
        </w:rPr>
        <w:t xml:space="preserve"> bits cases.  In LTE Re</w:t>
      </w:r>
      <w:r w:rsidR="00C83603">
        <w:rPr>
          <w:rFonts w:hint="eastAsia"/>
          <w:lang w:eastAsia="zh-CN"/>
        </w:rPr>
        <w:t>l-</w:t>
      </w:r>
      <w:r w:rsidR="00BC05CC">
        <w:rPr>
          <w:rFonts w:hint="eastAsia"/>
          <w:lang w:eastAsia="zh-CN"/>
        </w:rPr>
        <w:t xml:space="preserve">10, </w:t>
      </w:r>
      <w:r w:rsidR="00BC05CC">
        <w:rPr>
          <w:lang w:eastAsia="zh-CN"/>
        </w:rPr>
        <w:t>format</w:t>
      </w:r>
      <w:r w:rsidR="00BC05CC">
        <w:rPr>
          <w:rFonts w:hint="eastAsia"/>
          <w:lang w:eastAsia="zh-CN"/>
        </w:rPr>
        <w:t xml:space="preserve"> 3 applied NACK to ACK </w:t>
      </w:r>
      <w:r w:rsidR="00BC05CC">
        <w:rPr>
          <w:lang w:eastAsia="zh-CN"/>
        </w:rPr>
        <w:t>probability</w:t>
      </w:r>
      <w:r w:rsidR="00BC05CC">
        <w:rPr>
          <w:rFonts w:hint="eastAsia"/>
          <w:lang w:eastAsia="zh-CN"/>
        </w:rPr>
        <w:t xml:space="preserve"> as test metric, and it is only </w:t>
      </w:r>
      <w:r w:rsidR="00BC05CC">
        <w:rPr>
          <w:lang w:eastAsia="zh-CN"/>
        </w:rPr>
        <w:t>available</w:t>
      </w:r>
      <w:r w:rsidR="00BC05CC">
        <w:rPr>
          <w:rFonts w:hint="eastAsia"/>
          <w:lang w:eastAsia="zh-CN"/>
        </w:rPr>
        <w:t xml:space="preserve"> for 16AN bits cases. When the UCI </w:t>
      </w:r>
      <w:r w:rsidR="00BC05CC">
        <w:rPr>
          <w:lang w:eastAsia="zh-CN"/>
        </w:rPr>
        <w:t>payload</w:t>
      </w:r>
      <w:r w:rsidR="00BC05CC">
        <w:rPr>
          <w:rFonts w:hint="eastAsia"/>
          <w:lang w:eastAsia="zh-CN"/>
        </w:rPr>
        <w:t xml:space="preserve"> is 4AN bits, the </w:t>
      </w:r>
      <w:r w:rsidR="00BC05CC">
        <w:rPr>
          <w:lang w:eastAsia="zh-CN"/>
        </w:rPr>
        <w:t>typical metric</w:t>
      </w:r>
      <w:r w:rsidR="00BC05CC">
        <w:rPr>
          <w:rFonts w:hint="eastAsia"/>
          <w:lang w:eastAsia="zh-CN"/>
        </w:rPr>
        <w:t xml:space="preserve"> is ACK missed detection </w:t>
      </w:r>
      <w:r w:rsidR="00BC05CC">
        <w:rPr>
          <w:lang w:eastAsia="zh-CN"/>
        </w:rPr>
        <w:t>probability</w:t>
      </w:r>
      <w:r w:rsidR="00F826B4">
        <w:rPr>
          <w:rFonts w:hint="eastAsia"/>
          <w:lang w:eastAsia="zh-CN"/>
        </w:rPr>
        <w:t xml:space="preserve">. </w:t>
      </w:r>
    </w:p>
    <w:p w14:paraId="6CF15466" w14:textId="0A116EB6" w:rsidR="0055136D" w:rsidRDefault="00C740C1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>Fundamentally</w:t>
      </w:r>
      <w:r w:rsidR="0055136D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the different between ACK missed detection and NACK to ACK detection probability depends on the value of DTX threshold</w:t>
      </w:r>
      <w:r w:rsidR="0055136D">
        <w:rPr>
          <w:rFonts w:hint="eastAsia"/>
          <w:lang w:eastAsia="zh-CN"/>
        </w:rPr>
        <w:t xml:space="preserve">. </w:t>
      </w:r>
      <w:r>
        <w:rPr>
          <w:lang w:eastAsia="zh-CN"/>
        </w:rPr>
        <w:t>Without</w:t>
      </w:r>
      <w:r w:rsidR="0055136D">
        <w:rPr>
          <w:rFonts w:hint="eastAsia"/>
          <w:lang w:eastAsia="zh-CN"/>
        </w:rPr>
        <w:t xml:space="preserve"> the DTX threshold, the </w:t>
      </w:r>
      <w:r w:rsidR="0055136D">
        <w:rPr>
          <w:lang w:eastAsia="zh-CN"/>
        </w:rPr>
        <w:t>performance</w:t>
      </w:r>
      <w:r w:rsidR="0055136D">
        <w:rPr>
          <w:rFonts w:hint="eastAsia"/>
          <w:lang w:eastAsia="zh-CN"/>
        </w:rPr>
        <w:t xml:space="preserve"> should be </w:t>
      </w:r>
      <w:r>
        <w:rPr>
          <w:lang w:eastAsia="zh-CN"/>
        </w:rPr>
        <w:t>same</w:t>
      </w:r>
      <w:r>
        <w:rPr>
          <w:rFonts w:hint="eastAsia"/>
          <w:lang w:eastAsia="zh-CN"/>
        </w:rPr>
        <w:t xml:space="preserve"> </w:t>
      </w:r>
      <w:r w:rsidRPr="00C740C1">
        <w:rPr>
          <w:lang w:eastAsia="zh-CN"/>
        </w:rPr>
        <w:t>statistically</w:t>
      </w:r>
      <w:r>
        <w:rPr>
          <w:rFonts w:hint="eastAsia"/>
          <w:lang w:eastAsia="zh-CN"/>
        </w:rPr>
        <w:t>.</w:t>
      </w:r>
    </w:p>
    <w:p w14:paraId="5FAEE86B" w14:textId="73E43E56" w:rsidR="00F826B4" w:rsidRDefault="00F826B4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NR PUCCH format 1, </w:t>
      </w:r>
      <w:r>
        <w:rPr>
          <w:lang w:eastAsia="zh-CN"/>
        </w:rPr>
        <w:t>considering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current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agreement</w:t>
      </w:r>
      <w:r>
        <w:rPr>
          <w:rFonts w:hint="eastAsia"/>
          <w:lang w:eastAsia="zh-CN"/>
        </w:rPr>
        <w:t xml:space="preserve"> for the number of UCI bits is 2 for format1, in our view</w:t>
      </w:r>
      <w:r>
        <w:rPr>
          <w:lang w:eastAsia="zh-CN"/>
        </w:rPr>
        <w:t>, the</w:t>
      </w:r>
      <w:r>
        <w:rPr>
          <w:rFonts w:hint="eastAsia"/>
          <w:lang w:eastAsia="zh-CN"/>
        </w:rPr>
        <w:t xml:space="preserve"> performance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</w:t>
      </w:r>
      <w:r w:rsidR="00906ED3">
        <w:rPr>
          <w:lang w:eastAsia="zh-CN"/>
        </w:rPr>
        <w:t>of ACK</w:t>
      </w:r>
      <w:r>
        <w:rPr>
          <w:rFonts w:hint="eastAsia"/>
          <w:lang w:eastAsia="zh-CN"/>
        </w:rPr>
        <w:t xml:space="preserve"> missed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and NACK </w:t>
      </w:r>
      <w:r w:rsidR="00906ED3">
        <w:rPr>
          <w:rFonts w:hint="eastAsia"/>
          <w:lang w:eastAsia="zh-CN"/>
        </w:rPr>
        <w:t xml:space="preserve">to ACK detection </w:t>
      </w:r>
      <w:r w:rsidR="00906ED3">
        <w:rPr>
          <w:lang w:eastAsia="zh-CN"/>
        </w:rPr>
        <w:t>probability</w:t>
      </w:r>
      <w:r w:rsidR="006902B0">
        <w:rPr>
          <w:rFonts w:hint="eastAsia"/>
          <w:lang w:eastAsia="zh-CN"/>
        </w:rPr>
        <w:t xml:space="preserve"> </w:t>
      </w:r>
      <w:r w:rsidR="00963563">
        <w:rPr>
          <w:rFonts w:hint="eastAsia"/>
          <w:lang w:eastAsia="zh-CN"/>
        </w:rPr>
        <w:t>should be no obvious different.</w:t>
      </w:r>
      <w:r w:rsidR="00D8467C">
        <w:rPr>
          <w:rFonts w:hint="eastAsia"/>
          <w:lang w:eastAsia="zh-CN"/>
        </w:rPr>
        <w:t xml:space="preserve"> </w:t>
      </w:r>
    </w:p>
    <w:p w14:paraId="65190E01" w14:textId="6EFA98C6" w:rsidR="00D24DE4" w:rsidRDefault="00906ED3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>In terms of minimum requirement, the target SNR for ACK missed detection probability s</w:t>
      </w:r>
      <w:r w:rsidR="004F358E">
        <w:rPr>
          <w:rFonts w:hint="eastAsia"/>
          <w:lang w:eastAsia="zh-CN"/>
        </w:rPr>
        <w:t>hall not exceed 1%, while for N</w:t>
      </w:r>
      <w:r>
        <w:rPr>
          <w:rFonts w:hint="eastAsia"/>
          <w:lang w:eastAsia="zh-CN"/>
        </w:rPr>
        <w:t>A</w:t>
      </w:r>
      <w:r w:rsidR="004F358E"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 xml:space="preserve">K to ACK </w:t>
      </w:r>
      <w:r>
        <w:rPr>
          <w:lang w:eastAsia="zh-CN"/>
        </w:rPr>
        <w:t>probability; it</w:t>
      </w:r>
      <w:r>
        <w:rPr>
          <w:rFonts w:hint="eastAsia"/>
          <w:lang w:eastAsia="zh-CN"/>
        </w:rPr>
        <w:t xml:space="preserve"> should not exceed 0.1%.  </w:t>
      </w:r>
      <w:r w:rsidR="00D24DE4">
        <w:rPr>
          <w:rFonts w:hint="eastAsia"/>
          <w:lang w:eastAsia="zh-CN"/>
        </w:rPr>
        <w:t xml:space="preserve">Generally, the target SNR of these two metric should be different. Thus, in term of the </w:t>
      </w:r>
      <w:r w:rsidR="00D24DE4">
        <w:rPr>
          <w:lang w:eastAsia="zh-CN"/>
        </w:rPr>
        <w:t>minimum</w:t>
      </w:r>
      <w:r w:rsidR="00D24DE4">
        <w:rPr>
          <w:rFonts w:hint="eastAsia"/>
          <w:lang w:eastAsia="zh-CN"/>
        </w:rPr>
        <w:t xml:space="preserve"> requirement, whether BS </w:t>
      </w:r>
      <w:r w:rsidR="004F358E">
        <w:rPr>
          <w:lang w:eastAsia="zh-CN"/>
        </w:rPr>
        <w:t>should pass</w:t>
      </w:r>
      <w:r w:rsidR="00D24DE4">
        <w:rPr>
          <w:rFonts w:hint="eastAsia"/>
          <w:lang w:eastAsia="zh-CN"/>
        </w:rPr>
        <w:t xml:space="preserve"> the </w:t>
      </w:r>
      <w:r w:rsidR="004F358E">
        <w:rPr>
          <w:lang w:eastAsia="zh-CN"/>
        </w:rPr>
        <w:t xml:space="preserve">requirement </w:t>
      </w:r>
      <w:r w:rsidR="004F358E" w:rsidRPr="004F358E">
        <w:rPr>
          <w:lang w:eastAsia="zh-CN"/>
        </w:rPr>
        <w:t>simultaneously</w:t>
      </w:r>
      <w:r w:rsidR="004F358E">
        <w:rPr>
          <w:rFonts w:hint="eastAsia"/>
          <w:lang w:eastAsia="zh-CN"/>
        </w:rPr>
        <w:t xml:space="preserve">. We should have further discussion in case of only one requirement </w:t>
      </w:r>
      <w:r w:rsidR="004F358E">
        <w:rPr>
          <w:lang w:eastAsia="zh-CN"/>
        </w:rPr>
        <w:t>satisfied</w:t>
      </w:r>
      <w:r w:rsidR="004F358E">
        <w:rPr>
          <w:rFonts w:hint="eastAsia"/>
          <w:lang w:eastAsia="zh-CN"/>
        </w:rPr>
        <w:t>.</w:t>
      </w:r>
    </w:p>
    <w:p w14:paraId="3561658A" w14:textId="43166876" w:rsidR="00A70AF8" w:rsidRPr="00373AD8" w:rsidRDefault="00906ED3" w:rsidP="00373AD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order to avoid </w:t>
      </w:r>
      <w:r>
        <w:rPr>
          <w:lang w:eastAsia="zh-CN"/>
        </w:rPr>
        <w:t>this</w:t>
      </w:r>
      <w:r w:rsidR="00D24DE4">
        <w:rPr>
          <w:rFonts w:hint="eastAsia"/>
          <w:lang w:eastAsia="zh-CN"/>
        </w:rPr>
        <w:t xml:space="preserve"> phenomenon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we prefer only DTX to ACK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and ACK missed </w:t>
      </w:r>
      <w:r w:rsidR="00D24DE4">
        <w:rPr>
          <w:rFonts w:hint="eastAsia"/>
          <w:lang w:eastAsia="zh-CN"/>
        </w:rPr>
        <w:t>detection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are applied as test metric for the </w:t>
      </w:r>
      <w:r w:rsidR="006646F0">
        <w:rPr>
          <w:rFonts w:hint="eastAsia"/>
          <w:lang w:eastAsia="zh-CN"/>
        </w:rPr>
        <w:t>performance r</w:t>
      </w:r>
      <w:r w:rsidR="0055136D">
        <w:rPr>
          <w:rFonts w:hint="eastAsia"/>
          <w:lang w:eastAsia="zh-CN"/>
        </w:rPr>
        <w:t>equirement of NR PUCCH Format 1.</w:t>
      </w:r>
    </w:p>
    <w:p w14:paraId="74813CDD" w14:textId="6B24BF6A" w:rsidR="00A70AF8" w:rsidRPr="00E006F7" w:rsidRDefault="00041024" w:rsidP="00E006F7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 w:rsidR="00D8467C">
        <w:rPr>
          <w:rFonts w:hint="eastAsia"/>
          <w:b/>
          <w:lang w:eastAsia="zh-CN"/>
        </w:rPr>
        <w:t>3</w:t>
      </w:r>
      <w:r>
        <w:rPr>
          <w:rFonts w:hint="eastAsia"/>
          <w:b/>
          <w:lang w:eastAsia="zh-CN"/>
        </w:rPr>
        <w:t xml:space="preserve">: </w:t>
      </w:r>
      <w:r w:rsidR="00BC05CC">
        <w:rPr>
          <w:rFonts w:hint="eastAsia"/>
          <w:b/>
          <w:lang w:eastAsia="zh-CN"/>
        </w:rPr>
        <w:t xml:space="preserve">for the performance </w:t>
      </w:r>
      <w:r w:rsidR="00BC05CC">
        <w:rPr>
          <w:b/>
          <w:lang w:eastAsia="zh-CN"/>
        </w:rPr>
        <w:t>requirement</w:t>
      </w:r>
      <w:r w:rsidR="00BC05CC">
        <w:rPr>
          <w:rFonts w:hint="eastAsia"/>
          <w:b/>
          <w:lang w:eastAsia="zh-CN"/>
        </w:rPr>
        <w:t xml:space="preserve"> </w:t>
      </w:r>
      <w:r w:rsidR="00BC05CC">
        <w:rPr>
          <w:b/>
          <w:lang w:eastAsia="zh-CN"/>
        </w:rPr>
        <w:t>of NR</w:t>
      </w:r>
      <w:r>
        <w:rPr>
          <w:rFonts w:hint="eastAsia"/>
          <w:b/>
          <w:lang w:eastAsia="zh-CN"/>
        </w:rPr>
        <w:t xml:space="preserve"> PUCCH Format </w:t>
      </w:r>
      <w:r w:rsidR="00BC05CC">
        <w:rPr>
          <w:b/>
          <w:lang w:eastAsia="zh-CN"/>
        </w:rPr>
        <w:t>1 only</w:t>
      </w:r>
      <w:r>
        <w:rPr>
          <w:rFonts w:hint="eastAsia"/>
          <w:b/>
          <w:lang w:eastAsia="zh-CN"/>
        </w:rPr>
        <w:t xml:space="preserve"> DTX to ACK probability and ACK missed detection </w:t>
      </w:r>
      <w:r>
        <w:rPr>
          <w:b/>
          <w:lang w:eastAsia="zh-CN"/>
        </w:rPr>
        <w:t>probability</w:t>
      </w:r>
      <w:r w:rsidR="00801D90">
        <w:rPr>
          <w:rFonts w:hint="eastAsia"/>
          <w:b/>
          <w:lang w:eastAsia="zh-CN"/>
        </w:rPr>
        <w:t xml:space="preserve"> would be considered as test metric.</w:t>
      </w:r>
    </w:p>
    <w:p w14:paraId="66491AF4" w14:textId="7B014646" w:rsidR="0018282C" w:rsidRPr="007135FE" w:rsidRDefault="0018282C" w:rsidP="00397A1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58EAFB9E" w14:textId="07C415F7" w:rsidR="002454B4" w:rsidRDefault="0018282C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contrition</w:t>
      </w:r>
      <w:r w:rsidR="00F563C5">
        <w:rPr>
          <w:lang w:eastAsia="zh-CN"/>
        </w:rPr>
        <w:t>, based</w:t>
      </w:r>
      <w:r w:rsidR="00F563C5">
        <w:rPr>
          <w:rFonts w:hint="eastAsia"/>
          <w:lang w:eastAsia="zh-CN"/>
        </w:rPr>
        <w:t xml:space="preserve"> on the agreement of WF on the NR BS </w:t>
      </w:r>
      <w:r w:rsidR="00D8467C">
        <w:rPr>
          <w:rFonts w:hint="eastAsia"/>
          <w:lang w:eastAsia="zh-CN"/>
        </w:rPr>
        <w:t>PUCCH</w:t>
      </w:r>
      <w:r w:rsidR="00F563C5">
        <w:rPr>
          <w:rFonts w:hint="eastAsia"/>
          <w:lang w:eastAsia="zh-CN"/>
        </w:rPr>
        <w:t xml:space="preserve"> demodulation, we provide our view about the remained issue of NR PUSCH demodulation </w:t>
      </w:r>
      <w:r w:rsidR="00F563C5">
        <w:rPr>
          <w:lang w:eastAsia="zh-CN"/>
        </w:rPr>
        <w:t>requirement</w:t>
      </w:r>
      <w:r w:rsidR="00F563C5">
        <w:rPr>
          <w:rFonts w:hint="eastAsia"/>
          <w:lang w:eastAsia="zh-CN"/>
        </w:rPr>
        <w:t xml:space="preserve">. </w:t>
      </w:r>
    </w:p>
    <w:p w14:paraId="18FA75FE" w14:textId="7DF88E6F" w:rsidR="00953E8E" w:rsidRPr="00E006F7" w:rsidRDefault="00953E8E" w:rsidP="00953E8E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 xml:space="preserve">1: Both with and without additional DMRS should be considered to define </w:t>
      </w:r>
      <w:r w:rsidR="00740F55">
        <w:rPr>
          <w:b/>
          <w:lang w:eastAsia="zh-CN"/>
        </w:rPr>
        <w:t>the performance</w:t>
      </w:r>
      <w:r>
        <w:rPr>
          <w:rFonts w:hint="eastAsia"/>
          <w:b/>
          <w:lang w:eastAsia="zh-CN"/>
        </w:rPr>
        <w:t xml:space="preserve"> requirement for PUCCH format 3 and format 4</w:t>
      </w:r>
      <w:r w:rsidR="00740F55">
        <w:rPr>
          <w:b/>
          <w:lang w:eastAsia="zh-CN"/>
        </w:rPr>
        <w:t>, considering</w:t>
      </w:r>
      <w:r>
        <w:rPr>
          <w:rFonts w:hint="eastAsia"/>
          <w:b/>
          <w:lang w:eastAsia="zh-CN"/>
        </w:rPr>
        <w:t xml:space="preserve"> together with the UCI payload, high speed </w:t>
      </w:r>
      <w:r>
        <w:rPr>
          <w:b/>
          <w:lang w:eastAsia="zh-CN"/>
        </w:rPr>
        <w:t>scenario</w:t>
      </w:r>
      <w:r>
        <w:rPr>
          <w:rFonts w:hint="eastAsia"/>
          <w:b/>
          <w:lang w:eastAsia="zh-CN"/>
        </w:rPr>
        <w:t xml:space="preserve">, and the coding </w:t>
      </w:r>
      <w:bookmarkStart w:id="4" w:name="_GoBack"/>
      <w:bookmarkEnd w:id="4"/>
      <w:r w:rsidR="00740F55">
        <w:rPr>
          <w:b/>
          <w:lang w:eastAsia="zh-CN"/>
        </w:rPr>
        <w:t>rate.</w:t>
      </w:r>
    </w:p>
    <w:p w14:paraId="1CD10005" w14:textId="77777777" w:rsidR="00953E8E" w:rsidRPr="00953E8E" w:rsidRDefault="00953E8E" w:rsidP="00397A1C">
      <w:pPr>
        <w:jc w:val="both"/>
        <w:rPr>
          <w:b/>
          <w:lang w:eastAsia="zh-CN"/>
        </w:rPr>
      </w:pPr>
    </w:p>
    <w:p w14:paraId="3D5C06B7" w14:textId="35CF4799" w:rsidR="00D8467C" w:rsidRPr="00CE339E" w:rsidRDefault="00D8467C" w:rsidP="00397A1C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 xml:space="preserve">2: For NR </w:t>
      </w:r>
      <w:r>
        <w:rPr>
          <w:b/>
          <w:lang w:eastAsia="zh-CN"/>
        </w:rPr>
        <w:t xml:space="preserve">PUCCH performance requirement, only QPSK </w:t>
      </w:r>
      <w:r w:rsidR="00B62DF6">
        <w:rPr>
          <w:rFonts w:hint="eastAsia"/>
          <w:b/>
          <w:lang w:eastAsia="zh-CN"/>
        </w:rPr>
        <w:t>modulation is</w:t>
      </w:r>
      <w:r>
        <w:rPr>
          <w:b/>
          <w:lang w:eastAsia="zh-CN"/>
        </w:rPr>
        <w:t xml:space="preserve"> considered</w:t>
      </w:r>
      <w:r>
        <w:rPr>
          <w:rFonts w:hint="eastAsia"/>
          <w:b/>
          <w:lang w:eastAsia="zh-CN"/>
        </w:rPr>
        <w:t xml:space="preserve"> in Rel-15.</w:t>
      </w:r>
      <w:r>
        <w:rPr>
          <w:b/>
          <w:lang w:eastAsia="zh-CN"/>
        </w:rPr>
        <w:t xml:space="preserve"> </w:t>
      </w:r>
    </w:p>
    <w:p w14:paraId="4D32153A" w14:textId="54A541F4" w:rsidR="00953E8E" w:rsidRPr="00CE339E" w:rsidRDefault="00D8467C" w:rsidP="00397A1C">
      <w:pPr>
        <w:jc w:val="both"/>
        <w:rPr>
          <w:b/>
          <w:lang w:eastAsia="zh-CN"/>
        </w:rPr>
      </w:pPr>
      <w:r w:rsidRPr="00581304">
        <w:rPr>
          <w:b/>
        </w:rPr>
        <w:lastRenderedPageBreak/>
        <w:t xml:space="preserve">Proposal </w:t>
      </w:r>
      <w:r w:rsidR="00953E8E">
        <w:rPr>
          <w:rFonts w:hint="eastAsia"/>
          <w:b/>
          <w:lang w:eastAsia="zh-CN"/>
        </w:rPr>
        <w:t>3: F</w:t>
      </w:r>
      <w:r w:rsidR="00953E8E">
        <w:rPr>
          <w:rFonts w:hint="eastAsia"/>
          <w:b/>
          <w:lang w:eastAsia="zh-CN"/>
        </w:rPr>
        <w:t xml:space="preserve">or the performance </w:t>
      </w:r>
      <w:r w:rsidR="00953E8E">
        <w:rPr>
          <w:b/>
          <w:lang w:eastAsia="zh-CN"/>
        </w:rPr>
        <w:t>requirement</w:t>
      </w:r>
      <w:r w:rsidR="00953E8E">
        <w:rPr>
          <w:rFonts w:hint="eastAsia"/>
          <w:b/>
          <w:lang w:eastAsia="zh-CN"/>
        </w:rPr>
        <w:t xml:space="preserve"> </w:t>
      </w:r>
      <w:r w:rsidR="00953E8E">
        <w:rPr>
          <w:b/>
          <w:lang w:eastAsia="zh-CN"/>
        </w:rPr>
        <w:t>of NR</w:t>
      </w:r>
      <w:r w:rsidR="00953E8E">
        <w:rPr>
          <w:rFonts w:hint="eastAsia"/>
          <w:b/>
          <w:lang w:eastAsia="zh-CN"/>
        </w:rPr>
        <w:t xml:space="preserve"> PUCCH Format </w:t>
      </w:r>
      <w:r w:rsidR="00953E8E">
        <w:rPr>
          <w:b/>
          <w:lang w:eastAsia="zh-CN"/>
        </w:rPr>
        <w:t>1 only</w:t>
      </w:r>
      <w:r w:rsidR="00953E8E">
        <w:rPr>
          <w:rFonts w:hint="eastAsia"/>
          <w:b/>
          <w:lang w:eastAsia="zh-CN"/>
        </w:rPr>
        <w:t xml:space="preserve"> DTX to ACK probability and ACK missed detection </w:t>
      </w:r>
      <w:r w:rsidR="00953E8E">
        <w:rPr>
          <w:b/>
          <w:lang w:eastAsia="zh-CN"/>
        </w:rPr>
        <w:t>probability</w:t>
      </w:r>
      <w:r w:rsidR="00953E8E">
        <w:rPr>
          <w:rFonts w:hint="eastAsia"/>
          <w:b/>
          <w:lang w:eastAsia="zh-CN"/>
        </w:rPr>
        <w:t xml:space="preserve"> would be considered as test metric.</w:t>
      </w:r>
    </w:p>
    <w:p w14:paraId="359765BF" w14:textId="77777777" w:rsidR="007135FE" w:rsidRDefault="007135FE" w:rsidP="00397A1C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32BFB234" w14:textId="6BF9DB43" w:rsidR="00452742" w:rsidRDefault="005E7FDD" w:rsidP="00397A1C">
      <w:pPr>
        <w:pStyle w:val="Reference"/>
      </w:pPr>
      <w:r>
        <w:rPr>
          <w:rFonts w:hint="eastAsia"/>
        </w:rPr>
        <w:t>R1-1715992, Long PUCCH for UCI of more than 2 bit, Samsung</w:t>
      </w:r>
    </w:p>
    <w:p w14:paraId="44A0F71D" w14:textId="495D7946" w:rsidR="0087436E" w:rsidRPr="0087436E" w:rsidRDefault="00D42A48" w:rsidP="0087436E">
      <w:pPr>
        <w:pStyle w:val="Reference"/>
      </w:pPr>
      <w:r w:rsidRPr="0087436E">
        <w:t>R</w:t>
      </w:r>
      <w:r w:rsidRPr="0087436E">
        <w:rPr>
          <w:rFonts w:hint="eastAsia"/>
        </w:rPr>
        <w:t>4-</w:t>
      </w:r>
      <w:r w:rsidR="0087436E" w:rsidRPr="0087436E">
        <w:rPr>
          <w:rFonts w:hint="eastAsia"/>
        </w:rPr>
        <w:t>1809367</w:t>
      </w:r>
      <w:r w:rsidRPr="0087436E">
        <w:rPr>
          <w:rFonts w:hint="eastAsia"/>
        </w:rPr>
        <w:t xml:space="preserve">, </w:t>
      </w:r>
      <w:r w:rsidRPr="0087436E">
        <w:t>W</w:t>
      </w:r>
      <w:r w:rsidRPr="0087436E">
        <w:rPr>
          <w:rFonts w:hint="eastAsia"/>
        </w:rPr>
        <w:t>F</w:t>
      </w:r>
      <w:r w:rsidRPr="0087436E">
        <w:t xml:space="preserve"> on</w:t>
      </w:r>
      <w:r w:rsidR="00F563C5" w:rsidRPr="0087436E">
        <w:rPr>
          <w:rFonts w:hint="eastAsia"/>
        </w:rPr>
        <w:t xml:space="preserve"> NR </w:t>
      </w:r>
      <w:r w:rsidR="005E7FDD" w:rsidRPr="0087436E">
        <w:rPr>
          <w:rFonts w:hint="eastAsia"/>
        </w:rPr>
        <w:t>PUCCH</w:t>
      </w:r>
      <w:r w:rsidR="00F563C5" w:rsidRPr="0087436E">
        <w:rPr>
          <w:rFonts w:hint="eastAsia"/>
        </w:rPr>
        <w:t xml:space="preserve"> demodulati</w:t>
      </w:r>
      <w:r w:rsidR="0087436E" w:rsidRPr="0087436E">
        <w:rPr>
          <w:rFonts w:hint="eastAsia"/>
        </w:rPr>
        <w:t>on requirements</w:t>
      </w:r>
      <w:r w:rsidR="005E7FDD" w:rsidRPr="0087436E">
        <w:rPr>
          <w:rFonts w:hint="eastAsia"/>
        </w:rPr>
        <w:t xml:space="preserve">, </w:t>
      </w:r>
      <w:r w:rsidR="0087436E" w:rsidRPr="0087436E">
        <w:t>Huawei, Ericsson, Nokia, Nokia Shanghai Bell, Samsung, ZTE</w:t>
      </w:r>
    </w:p>
    <w:p w14:paraId="0C271BFE" w14:textId="00A7E8F7" w:rsidR="007E176D" w:rsidRPr="0087436E" w:rsidRDefault="007E176D" w:rsidP="0087436E">
      <w:pPr>
        <w:pStyle w:val="Reference"/>
        <w:numPr>
          <w:ilvl w:val="0"/>
          <w:numId w:val="0"/>
        </w:numPr>
        <w:ind w:left="567"/>
      </w:pPr>
    </w:p>
    <w:sectPr w:rsidR="007E176D" w:rsidRPr="0087436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7A1320" w14:textId="77777777" w:rsidR="00B65DC7" w:rsidRDefault="00B65DC7" w:rsidP="00EA0BFA">
      <w:pPr>
        <w:spacing w:after="0" w:line="240" w:lineRule="auto"/>
      </w:pPr>
      <w:r>
        <w:separator/>
      </w:r>
    </w:p>
  </w:endnote>
  <w:endnote w:type="continuationSeparator" w:id="0">
    <w:p w14:paraId="53DFEEAC" w14:textId="77777777" w:rsidR="00B65DC7" w:rsidRDefault="00B65DC7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roman"/>
    <w:pitch w:val="default"/>
    <w:sig w:usb0="00000001" w:usb1="38CF7CFA" w:usb2="00000016" w:usb3="00000000" w:csb0="0004000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346326" w14:textId="77777777" w:rsidR="00B65DC7" w:rsidRDefault="00B65DC7" w:rsidP="00EA0BFA">
      <w:pPr>
        <w:spacing w:after="0" w:line="240" w:lineRule="auto"/>
      </w:pPr>
      <w:r>
        <w:separator/>
      </w:r>
    </w:p>
  </w:footnote>
  <w:footnote w:type="continuationSeparator" w:id="0">
    <w:p w14:paraId="7C40D427" w14:textId="77777777" w:rsidR="00B65DC7" w:rsidRDefault="00B65DC7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8F32C7"/>
    <w:multiLevelType w:val="hybridMultilevel"/>
    <w:tmpl w:val="844E15EE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8AC76ED"/>
    <w:multiLevelType w:val="hybridMultilevel"/>
    <w:tmpl w:val="6FFA5C1E"/>
    <w:lvl w:ilvl="0" w:tplc="047C5B7C">
      <w:numFmt w:val="bullet"/>
      <w:lvlText w:val="-"/>
      <w:lvlJc w:val="left"/>
      <w:pPr>
        <w:ind w:left="988" w:hanging="42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6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9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11"/>
  </w:num>
  <w:num w:numId="3">
    <w:abstractNumId w:val="1"/>
  </w:num>
  <w:num w:numId="4">
    <w:abstractNumId w:val="4"/>
  </w:num>
  <w:num w:numId="5">
    <w:abstractNumId w:val="17"/>
  </w:num>
  <w:num w:numId="6">
    <w:abstractNumId w:val="6"/>
  </w:num>
  <w:num w:numId="7">
    <w:abstractNumId w:val="20"/>
  </w:num>
  <w:num w:numId="8">
    <w:abstractNumId w:val="16"/>
  </w:num>
  <w:num w:numId="9">
    <w:abstractNumId w:val="9"/>
  </w:num>
  <w:num w:numId="10">
    <w:abstractNumId w:val="8"/>
  </w:num>
  <w:num w:numId="11">
    <w:abstractNumId w:val="18"/>
  </w:num>
  <w:num w:numId="12">
    <w:abstractNumId w:val="13"/>
  </w:num>
  <w:num w:numId="13">
    <w:abstractNumId w:val="3"/>
  </w:num>
  <w:num w:numId="14">
    <w:abstractNumId w:val="12"/>
  </w:num>
  <w:num w:numId="15">
    <w:abstractNumId w:val="7"/>
  </w:num>
  <w:num w:numId="16">
    <w:abstractNumId w:val="2"/>
  </w:num>
  <w:num w:numId="17">
    <w:abstractNumId w:val="5"/>
  </w:num>
  <w:num w:numId="18">
    <w:abstractNumId w:val="22"/>
  </w:num>
  <w:num w:numId="19">
    <w:abstractNumId w:val="21"/>
  </w:num>
  <w:num w:numId="20">
    <w:abstractNumId w:val="0"/>
  </w:num>
  <w:num w:numId="21">
    <w:abstractNumId w:val="19"/>
  </w:num>
  <w:num w:numId="22">
    <w:abstractNumId w:val="10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9"/>
  <w:doNotDisplayPageBoundaries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13787"/>
    <w:rsid w:val="00016385"/>
    <w:rsid w:val="00017087"/>
    <w:rsid w:val="0002149B"/>
    <w:rsid w:val="0002708E"/>
    <w:rsid w:val="00032A5A"/>
    <w:rsid w:val="00041024"/>
    <w:rsid w:val="0004509E"/>
    <w:rsid w:val="00045FE1"/>
    <w:rsid w:val="000619E5"/>
    <w:rsid w:val="00070287"/>
    <w:rsid w:val="00073548"/>
    <w:rsid w:val="000738E7"/>
    <w:rsid w:val="00077BA0"/>
    <w:rsid w:val="000838B7"/>
    <w:rsid w:val="0009087E"/>
    <w:rsid w:val="000A103E"/>
    <w:rsid w:val="000A4382"/>
    <w:rsid w:val="000A5714"/>
    <w:rsid w:val="000A5C27"/>
    <w:rsid w:val="000B3C57"/>
    <w:rsid w:val="000B7B3D"/>
    <w:rsid w:val="000E52BE"/>
    <w:rsid w:val="000F43E4"/>
    <w:rsid w:val="00104068"/>
    <w:rsid w:val="001161C6"/>
    <w:rsid w:val="0011669F"/>
    <w:rsid w:val="00130993"/>
    <w:rsid w:val="00136C00"/>
    <w:rsid w:val="00142220"/>
    <w:rsid w:val="001446C5"/>
    <w:rsid w:val="001454E4"/>
    <w:rsid w:val="00146669"/>
    <w:rsid w:val="0015637D"/>
    <w:rsid w:val="00175FCE"/>
    <w:rsid w:val="0018282C"/>
    <w:rsid w:val="00187530"/>
    <w:rsid w:val="001B67DD"/>
    <w:rsid w:val="001C2E9C"/>
    <w:rsid w:val="00212AC7"/>
    <w:rsid w:val="002179F4"/>
    <w:rsid w:val="00235974"/>
    <w:rsid w:val="00244B99"/>
    <w:rsid w:val="002454B4"/>
    <w:rsid w:val="00257AF1"/>
    <w:rsid w:val="002722FF"/>
    <w:rsid w:val="00283C6C"/>
    <w:rsid w:val="002879C9"/>
    <w:rsid w:val="00293801"/>
    <w:rsid w:val="002B01D8"/>
    <w:rsid w:val="002C103C"/>
    <w:rsid w:val="002D449C"/>
    <w:rsid w:val="002F3DC2"/>
    <w:rsid w:val="00310DEE"/>
    <w:rsid w:val="00324E5F"/>
    <w:rsid w:val="00330524"/>
    <w:rsid w:val="00343B71"/>
    <w:rsid w:val="00345F49"/>
    <w:rsid w:val="00357F78"/>
    <w:rsid w:val="00363DB5"/>
    <w:rsid w:val="003658F1"/>
    <w:rsid w:val="00372FA0"/>
    <w:rsid w:val="00373AD8"/>
    <w:rsid w:val="00386DAB"/>
    <w:rsid w:val="00396D8D"/>
    <w:rsid w:val="00397929"/>
    <w:rsid w:val="00397A1C"/>
    <w:rsid w:val="003A53A5"/>
    <w:rsid w:val="003A74CE"/>
    <w:rsid w:val="003C0038"/>
    <w:rsid w:val="003C01FB"/>
    <w:rsid w:val="003C48FE"/>
    <w:rsid w:val="003E56FC"/>
    <w:rsid w:val="003E6A4C"/>
    <w:rsid w:val="003F0031"/>
    <w:rsid w:val="003F3F95"/>
    <w:rsid w:val="00405467"/>
    <w:rsid w:val="004239D2"/>
    <w:rsid w:val="00423CA6"/>
    <w:rsid w:val="00425FB1"/>
    <w:rsid w:val="00452742"/>
    <w:rsid w:val="004535C2"/>
    <w:rsid w:val="0046111C"/>
    <w:rsid w:val="004818EB"/>
    <w:rsid w:val="0048264D"/>
    <w:rsid w:val="004C0ADE"/>
    <w:rsid w:val="004D5A7F"/>
    <w:rsid w:val="004E0612"/>
    <w:rsid w:val="004F358E"/>
    <w:rsid w:val="00506F0F"/>
    <w:rsid w:val="00525800"/>
    <w:rsid w:val="00534CBB"/>
    <w:rsid w:val="0053531D"/>
    <w:rsid w:val="0055136D"/>
    <w:rsid w:val="00553E94"/>
    <w:rsid w:val="00560710"/>
    <w:rsid w:val="0056241D"/>
    <w:rsid w:val="00572E24"/>
    <w:rsid w:val="00581304"/>
    <w:rsid w:val="005972F9"/>
    <w:rsid w:val="005B22D8"/>
    <w:rsid w:val="005E4E0A"/>
    <w:rsid w:val="005E563B"/>
    <w:rsid w:val="005E7FDD"/>
    <w:rsid w:val="0060622F"/>
    <w:rsid w:val="00631E13"/>
    <w:rsid w:val="00635BC4"/>
    <w:rsid w:val="00652DEC"/>
    <w:rsid w:val="006552A0"/>
    <w:rsid w:val="00655BDC"/>
    <w:rsid w:val="006646F0"/>
    <w:rsid w:val="00664F1A"/>
    <w:rsid w:val="006902B0"/>
    <w:rsid w:val="00692C8F"/>
    <w:rsid w:val="006A6619"/>
    <w:rsid w:val="006C3078"/>
    <w:rsid w:val="006E22ED"/>
    <w:rsid w:val="006E5282"/>
    <w:rsid w:val="00700580"/>
    <w:rsid w:val="007026B5"/>
    <w:rsid w:val="007027D9"/>
    <w:rsid w:val="00707A96"/>
    <w:rsid w:val="007135FE"/>
    <w:rsid w:val="00740539"/>
    <w:rsid w:val="00740F55"/>
    <w:rsid w:val="00771CF2"/>
    <w:rsid w:val="0077706E"/>
    <w:rsid w:val="00787A7D"/>
    <w:rsid w:val="007B4EB1"/>
    <w:rsid w:val="007D615C"/>
    <w:rsid w:val="007E176D"/>
    <w:rsid w:val="00801D90"/>
    <w:rsid w:val="00801E6A"/>
    <w:rsid w:val="00835BBF"/>
    <w:rsid w:val="00837363"/>
    <w:rsid w:val="00845A7D"/>
    <w:rsid w:val="00850B08"/>
    <w:rsid w:val="00862981"/>
    <w:rsid w:val="008632D5"/>
    <w:rsid w:val="00871788"/>
    <w:rsid w:val="0087410F"/>
    <w:rsid w:val="0087436E"/>
    <w:rsid w:val="0088386C"/>
    <w:rsid w:val="00886DC5"/>
    <w:rsid w:val="0089129E"/>
    <w:rsid w:val="008B20A6"/>
    <w:rsid w:val="008B2B35"/>
    <w:rsid w:val="008D658D"/>
    <w:rsid w:val="008E5D01"/>
    <w:rsid w:val="008F517B"/>
    <w:rsid w:val="00906ED3"/>
    <w:rsid w:val="00915B96"/>
    <w:rsid w:val="00947657"/>
    <w:rsid w:val="00953E8E"/>
    <w:rsid w:val="00963563"/>
    <w:rsid w:val="00967B28"/>
    <w:rsid w:val="00973964"/>
    <w:rsid w:val="00975093"/>
    <w:rsid w:val="00987B60"/>
    <w:rsid w:val="009941A3"/>
    <w:rsid w:val="00994969"/>
    <w:rsid w:val="009975B7"/>
    <w:rsid w:val="009A0400"/>
    <w:rsid w:val="009A4915"/>
    <w:rsid w:val="009C0908"/>
    <w:rsid w:val="009C3257"/>
    <w:rsid w:val="009D695B"/>
    <w:rsid w:val="009F277C"/>
    <w:rsid w:val="009F3BD4"/>
    <w:rsid w:val="00A165A2"/>
    <w:rsid w:val="00A235E0"/>
    <w:rsid w:val="00A4589C"/>
    <w:rsid w:val="00A45A4D"/>
    <w:rsid w:val="00A516A5"/>
    <w:rsid w:val="00A54544"/>
    <w:rsid w:val="00A70AF8"/>
    <w:rsid w:val="00A71650"/>
    <w:rsid w:val="00A75990"/>
    <w:rsid w:val="00A81C39"/>
    <w:rsid w:val="00AA5D62"/>
    <w:rsid w:val="00AB2325"/>
    <w:rsid w:val="00AB4780"/>
    <w:rsid w:val="00AD4945"/>
    <w:rsid w:val="00AD6CD6"/>
    <w:rsid w:val="00B0719B"/>
    <w:rsid w:val="00B36340"/>
    <w:rsid w:val="00B41594"/>
    <w:rsid w:val="00B45360"/>
    <w:rsid w:val="00B50FCA"/>
    <w:rsid w:val="00B5315C"/>
    <w:rsid w:val="00B62DF6"/>
    <w:rsid w:val="00B65DC7"/>
    <w:rsid w:val="00B73FED"/>
    <w:rsid w:val="00B80545"/>
    <w:rsid w:val="00B84E35"/>
    <w:rsid w:val="00BC05CC"/>
    <w:rsid w:val="00BC21A7"/>
    <w:rsid w:val="00BC467E"/>
    <w:rsid w:val="00BC4F5F"/>
    <w:rsid w:val="00BC6C47"/>
    <w:rsid w:val="00BE40BC"/>
    <w:rsid w:val="00BE714A"/>
    <w:rsid w:val="00BE7411"/>
    <w:rsid w:val="00BE78F9"/>
    <w:rsid w:val="00BF2458"/>
    <w:rsid w:val="00C05B1B"/>
    <w:rsid w:val="00C1584C"/>
    <w:rsid w:val="00C20B56"/>
    <w:rsid w:val="00C231D1"/>
    <w:rsid w:val="00C23D6A"/>
    <w:rsid w:val="00C43E6F"/>
    <w:rsid w:val="00C44CE2"/>
    <w:rsid w:val="00C52231"/>
    <w:rsid w:val="00C53E0E"/>
    <w:rsid w:val="00C567A3"/>
    <w:rsid w:val="00C7150F"/>
    <w:rsid w:val="00C740C1"/>
    <w:rsid w:val="00C83603"/>
    <w:rsid w:val="00C87A56"/>
    <w:rsid w:val="00C9261D"/>
    <w:rsid w:val="00CA2995"/>
    <w:rsid w:val="00CC3139"/>
    <w:rsid w:val="00CD6738"/>
    <w:rsid w:val="00CE339E"/>
    <w:rsid w:val="00D01639"/>
    <w:rsid w:val="00D109FD"/>
    <w:rsid w:val="00D16B55"/>
    <w:rsid w:val="00D24DE4"/>
    <w:rsid w:val="00D30CD7"/>
    <w:rsid w:val="00D42A48"/>
    <w:rsid w:val="00D50A2F"/>
    <w:rsid w:val="00D721D4"/>
    <w:rsid w:val="00D76BF1"/>
    <w:rsid w:val="00D80AB1"/>
    <w:rsid w:val="00D81333"/>
    <w:rsid w:val="00D8467C"/>
    <w:rsid w:val="00D9215C"/>
    <w:rsid w:val="00DB0854"/>
    <w:rsid w:val="00DB2C5D"/>
    <w:rsid w:val="00DC4ADF"/>
    <w:rsid w:val="00DC57ED"/>
    <w:rsid w:val="00DC668D"/>
    <w:rsid w:val="00DD30BC"/>
    <w:rsid w:val="00E006F7"/>
    <w:rsid w:val="00E0214B"/>
    <w:rsid w:val="00E12DA1"/>
    <w:rsid w:val="00E168D5"/>
    <w:rsid w:val="00E209EA"/>
    <w:rsid w:val="00E26690"/>
    <w:rsid w:val="00E3560B"/>
    <w:rsid w:val="00E40357"/>
    <w:rsid w:val="00E4071C"/>
    <w:rsid w:val="00E479F2"/>
    <w:rsid w:val="00E518C7"/>
    <w:rsid w:val="00E53D1B"/>
    <w:rsid w:val="00E60F3A"/>
    <w:rsid w:val="00E804B7"/>
    <w:rsid w:val="00E848EB"/>
    <w:rsid w:val="00E85A92"/>
    <w:rsid w:val="00E87EC2"/>
    <w:rsid w:val="00EA0BFA"/>
    <w:rsid w:val="00EA267D"/>
    <w:rsid w:val="00EA6ED9"/>
    <w:rsid w:val="00EB2D17"/>
    <w:rsid w:val="00ED1B0D"/>
    <w:rsid w:val="00EE1FA1"/>
    <w:rsid w:val="00EE6570"/>
    <w:rsid w:val="00EF1147"/>
    <w:rsid w:val="00EF5BC6"/>
    <w:rsid w:val="00F105DA"/>
    <w:rsid w:val="00F17DF5"/>
    <w:rsid w:val="00F563C5"/>
    <w:rsid w:val="00F826B4"/>
    <w:rsid w:val="00F82E50"/>
    <w:rsid w:val="00FA0E9C"/>
    <w:rsid w:val="00FA455D"/>
    <w:rsid w:val="00FA5C6D"/>
    <w:rsid w:val="00FB3661"/>
    <w:rsid w:val="00FB5E25"/>
    <w:rsid w:val="00FB753F"/>
    <w:rsid w:val="00FB75B3"/>
    <w:rsid w:val="00FC4244"/>
    <w:rsid w:val="00FD010C"/>
    <w:rsid w:val="00FD01D2"/>
    <w:rsid w:val="00FD4B11"/>
    <w:rsid w:val="00FD601D"/>
    <w:rsid w:val="00FE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aliases w:val="cap Char1,cap Char Char,Caption Char1 Char Char,cap Char Char1 Char,Caption Char Char1 Char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EQ">
    <w:name w:val="EQ"/>
    <w:basedOn w:val="Normal"/>
    <w:next w:val="Normal"/>
    <w:rsid w:val="00F105D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val="en-GB" w:eastAsia="ko-KR"/>
    </w:rPr>
  </w:style>
  <w:style w:type="character" w:customStyle="1" w:styleId="CaptionChar1">
    <w:name w:val="Caption Char1"/>
    <w:aliases w:val="cap Char2,cap Char Char2,Caption Char Char1,Caption Char1 Char Char1,cap Char Char1 Char1,Caption Char Char1 Char Char1,Caption Char Char"/>
    <w:rsid w:val="00D8467C"/>
    <w:rPr>
      <w:rFonts w:eastAsia="MS Mincho"/>
      <w:b/>
      <w:lang w:val="en-GB" w:eastAsia="en-US" w:bidi="ar-SA"/>
    </w:rPr>
  </w:style>
  <w:style w:type="paragraph" w:styleId="NormalWeb">
    <w:name w:val="Normal (Web)"/>
    <w:basedOn w:val="Normal"/>
    <w:uiPriority w:val="99"/>
    <w:semiHidden/>
    <w:unhideWhenUsed/>
    <w:rsid w:val="0087436E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aliases w:val="cap Char1,cap Char Char,Caption Char1 Char Char,cap Char Char1 Char,Caption Char Char1 Char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EQ">
    <w:name w:val="EQ"/>
    <w:basedOn w:val="Normal"/>
    <w:next w:val="Normal"/>
    <w:rsid w:val="00F105D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val="en-GB" w:eastAsia="ko-KR"/>
    </w:rPr>
  </w:style>
  <w:style w:type="character" w:customStyle="1" w:styleId="CaptionChar1">
    <w:name w:val="Caption Char1"/>
    <w:aliases w:val="cap Char2,cap Char Char2,Caption Char Char1,Caption Char1 Char Char1,cap Char Char1 Char1,Caption Char Char1 Char Char1,Caption Char Char"/>
    <w:rsid w:val="00D8467C"/>
    <w:rPr>
      <w:rFonts w:eastAsia="MS Mincho"/>
      <w:b/>
      <w:lang w:val="en-GB" w:eastAsia="en-US" w:bidi="ar-SA"/>
    </w:rPr>
  </w:style>
  <w:style w:type="paragraph" w:styleId="NormalWeb">
    <w:name w:val="Normal (Web)"/>
    <w:basedOn w:val="Normal"/>
    <w:uiPriority w:val="99"/>
    <w:semiHidden/>
    <w:unhideWhenUsed/>
    <w:rsid w:val="0087436E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66226-B671-487C-A91B-8B92ED92A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1512</Words>
  <Characters>8624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10116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</cp:lastModifiedBy>
  <cp:revision>13</cp:revision>
  <dcterms:created xsi:type="dcterms:W3CDTF">2018-08-10T12:01:00Z</dcterms:created>
  <dcterms:modified xsi:type="dcterms:W3CDTF">2018-08-10T12:45:00Z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